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A779B" w14:textId="4414D631" w:rsidR="00D60592" w:rsidRPr="00FA2527" w:rsidRDefault="00D60592" w:rsidP="00D60592">
      <w:pPr>
        <w:pStyle w:val="TxBrc1"/>
        <w:spacing w:line="240" w:lineRule="auto"/>
        <w:jc w:val="left"/>
        <w:rPr>
          <w:b/>
          <w:bCs/>
          <w:sz w:val="22"/>
          <w:szCs w:val="22"/>
        </w:rPr>
      </w:pPr>
    </w:p>
    <w:p w14:paraId="0BCB2D0F" w14:textId="36DD3189" w:rsidR="00D60592" w:rsidRPr="00FA2527" w:rsidRDefault="00D60592" w:rsidP="00D60592">
      <w:pPr>
        <w:pStyle w:val="TxBrc1"/>
        <w:spacing w:line="240" w:lineRule="auto"/>
        <w:rPr>
          <w:b/>
          <w:bCs/>
          <w:sz w:val="22"/>
          <w:szCs w:val="22"/>
        </w:rPr>
      </w:pPr>
    </w:p>
    <w:p w14:paraId="0C8C5153" w14:textId="08F607AA" w:rsidR="00D60592" w:rsidRPr="00FA2527" w:rsidRDefault="00D60592" w:rsidP="00D60592">
      <w:pPr>
        <w:pStyle w:val="TxBrc1"/>
        <w:spacing w:line="240" w:lineRule="auto"/>
        <w:rPr>
          <w:b/>
          <w:bCs/>
          <w:sz w:val="22"/>
          <w:szCs w:val="22"/>
        </w:rPr>
      </w:pPr>
    </w:p>
    <w:p w14:paraId="4B22ACF3" w14:textId="4B50F2CE" w:rsidR="000F509D" w:rsidRDefault="008B5AFA" w:rsidP="008B5AFA">
      <w:pPr>
        <w:pStyle w:val="TxBrc1"/>
        <w:spacing w:line="240" w:lineRule="auto"/>
        <w:rPr>
          <w:b/>
          <w:bCs/>
          <w:sz w:val="32"/>
          <w:szCs w:val="32"/>
        </w:rPr>
      </w:pPr>
      <w:r>
        <w:rPr>
          <w:noProof/>
        </w:rPr>
        <w:drawing>
          <wp:inline distT="0" distB="0" distL="0" distR="0" wp14:anchorId="7B7FA239" wp14:editId="1FC80FAD">
            <wp:extent cx="3320143" cy="1393371"/>
            <wp:effectExtent l="0" t="0" r="0" b="0"/>
            <wp:docPr id="2056" name="Picture 8" descr="https://scontent.fbrs4-1.fna.fbcdn.net/v/t39.30808-6/308646368_2292298807614476_5923560997583875776_n.png?stp=dst-png_p180x540&amp;_nc_cat=106&amp;ccb=1-7&amp;_nc_sid=e3f864&amp;_nc_ohc=VCdLp5LbYCwAX9KTY2X&amp;_nc_ht=scontent.fbrs4-1.fna&amp;oh=00_AfC98cswoZ1LUh5oI1pTnO3UZcABMQW05-orHX6hQZODUA&amp;oe=64C37B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descr="https://scontent.fbrs4-1.fna.fbcdn.net/v/t39.30808-6/308646368_2292298807614476_5923560997583875776_n.png?stp=dst-png_p180x540&amp;_nc_cat=106&amp;ccb=1-7&amp;_nc_sid=e3f864&amp;_nc_ohc=VCdLp5LbYCwAX9KTY2X&amp;_nc_ht=scontent.fbrs4-1.fna&amp;oh=00_AfC98cswoZ1LUh5oI1pTnO3UZcABMQW05-orHX6hQZODUA&amp;oe=64C37B7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5392"/>
                    <a:stretch/>
                  </pic:blipFill>
                  <pic:spPr bwMode="auto">
                    <a:xfrm>
                      <a:off x="0" y="0"/>
                      <a:ext cx="3320143" cy="139337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0C51C9C9" w14:textId="77777777" w:rsidR="000F509D" w:rsidRDefault="000F509D" w:rsidP="001B0930">
      <w:pPr>
        <w:pStyle w:val="TxBrc1"/>
        <w:spacing w:line="240" w:lineRule="auto"/>
        <w:jc w:val="both"/>
        <w:rPr>
          <w:b/>
          <w:bCs/>
          <w:sz w:val="32"/>
          <w:szCs w:val="32"/>
        </w:rPr>
      </w:pPr>
    </w:p>
    <w:p w14:paraId="38B6DFE3" w14:textId="77777777" w:rsidR="000F509D" w:rsidRDefault="000F509D" w:rsidP="001B0930">
      <w:pPr>
        <w:pStyle w:val="TxBrc1"/>
        <w:spacing w:line="240" w:lineRule="auto"/>
        <w:jc w:val="both"/>
        <w:rPr>
          <w:b/>
          <w:bCs/>
          <w:sz w:val="32"/>
          <w:szCs w:val="32"/>
        </w:rPr>
      </w:pPr>
    </w:p>
    <w:p w14:paraId="7E188B74" w14:textId="56F04745" w:rsidR="001B0930" w:rsidRPr="001B0930" w:rsidRDefault="00CE4925" w:rsidP="000F509D">
      <w:pPr>
        <w:pStyle w:val="TxBrc1"/>
        <w:spacing w:line="240" w:lineRule="auto"/>
        <w:rPr>
          <w:b/>
          <w:bCs/>
          <w:sz w:val="32"/>
          <w:szCs w:val="32"/>
        </w:rPr>
      </w:pPr>
      <w:r>
        <w:rPr>
          <w:b/>
          <w:bCs/>
          <w:sz w:val="32"/>
          <w:szCs w:val="32"/>
        </w:rPr>
        <w:t xml:space="preserve">St Luke’s Church, </w:t>
      </w:r>
      <w:r w:rsidR="004C787E">
        <w:rPr>
          <w:b/>
          <w:bCs/>
          <w:sz w:val="32"/>
          <w:szCs w:val="32"/>
        </w:rPr>
        <w:t>S</w:t>
      </w:r>
      <w:r>
        <w:rPr>
          <w:b/>
          <w:bCs/>
          <w:sz w:val="32"/>
          <w:szCs w:val="32"/>
        </w:rPr>
        <w:t>way</w:t>
      </w:r>
      <w:r w:rsidR="004C787E">
        <w:rPr>
          <w:b/>
          <w:bCs/>
          <w:sz w:val="32"/>
          <w:szCs w:val="32"/>
        </w:rPr>
        <w:t xml:space="preserve"> </w:t>
      </w:r>
    </w:p>
    <w:p w14:paraId="6D28E77D" w14:textId="77777777" w:rsidR="000F509D" w:rsidRDefault="000F509D" w:rsidP="00D60592">
      <w:pPr>
        <w:pStyle w:val="TxBrc1"/>
        <w:spacing w:line="240" w:lineRule="auto"/>
        <w:rPr>
          <w:b/>
          <w:bCs/>
          <w:sz w:val="32"/>
          <w:szCs w:val="32"/>
        </w:rPr>
      </w:pPr>
    </w:p>
    <w:p w14:paraId="0EAAEB16" w14:textId="4C21B5F5" w:rsidR="00D60592" w:rsidRPr="008A46D2" w:rsidRDefault="00BD1D5A" w:rsidP="00D60592">
      <w:pPr>
        <w:pStyle w:val="TxBrc1"/>
        <w:spacing w:line="240" w:lineRule="auto"/>
        <w:rPr>
          <w:b/>
          <w:bCs/>
          <w:sz w:val="32"/>
          <w:szCs w:val="32"/>
        </w:rPr>
      </w:pPr>
      <w:r w:rsidRPr="2E8294AE">
        <w:rPr>
          <w:b/>
          <w:bCs/>
          <w:sz w:val="32"/>
          <w:szCs w:val="32"/>
        </w:rPr>
        <w:t xml:space="preserve">3 </w:t>
      </w:r>
      <w:r w:rsidR="00BF498D" w:rsidRPr="2E8294AE">
        <w:rPr>
          <w:b/>
          <w:bCs/>
          <w:sz w:val="32"/>
          <w:szCs w:val="32"/>
        </w:rPr>
        <w:t xml:space="preserve">YEAR </w:t>
      </w:r>
      <w:r w:rsidR="00D60592" w:rsidRPr="2E8294AE">
        <w:rPr>
          <w:b/>
          <w:bCs/>
          <w:sz w:val="32"/>
          <w:szCs w:val="32"/>
        </w:rPr>
        <w:t xml:space="preserve">STRATEGIC MINISTRY PLAN, </w:t>
      </w:r>
      <w:r w:rsidR="00BF498D" w:rsidRPr="2E8294AE">
        <w:rPr>
          <w:b/>
          <w:bCs/>
          <w:sz w:val="32"/>
          <w:szCs w:val="32"/>
        </w:rPr>
        <w:t>[</w:t>
      </w:r>
      <w:r w:rsidR="33EAE02A" w:rsidRPr="2E8294AE">
        <w:rPr>
          <w:b/>
          <w:bCs/>
          <w:sz w:val="32"/>
          <w:szCs w:val="32"/>
        </w:rPr>
        <w:t>June</w:t>
      </w:r>
      <w:r w:rsidR="603C6281" w:rsidRPr="2E8294AE">
        <w:rPr>
          <w:b/>
          <w:bCs/>
          <w:sz w:val="32"/>
          <w:szCs w:val="32"/>
        </w:rPr>
        <w:t xml:space="preserve"> </w:t>
      </w:r>
      <w:r w:rsidR="00B46102" w:rsidRPr="2E8294AE">
        <w:rPr>
          <w:b/>
          <w:bCs/>
          <w:i/>
          <w:iCs/>
          <w:sz w:val="32"/>
          <w:szCs w:val="32"/>
        </w:rPr>
        <w:t>202</w:t>
      </w:r>
      <w:r w:rsidR="004C787E" w:rsidRPr="2E8294AE">
        <w:rPr>
          <w:b/>
          <w:bCs/>
          <w:i/>
          <w:iCs/>
          <w:sz w:val="32"/>
          <w:szCs w:val="32"/>
        </w:rPr>
        <w:t>4</w:t>
      </w:r>
      <w:r w:rsidR="00D60592" w:rsidRPr="2E8294AE">
        <w:rPr>
          <w:b/>
          <w:bCs/>
          <w:i/>
          <w:iCs/>
          <w:sz w:val="32"/>
          <w:szCs w:val="32"/>
        </w:rPr>
        <w:t xml:space="preserve"> –</w:t>
      </w:r>
      <w:r w:rsidR="00EA6AA9" w:rsidRPr="2E8294AE">
        <w:rPr>
          <w:b/>
          <w:bCs/>
          <w:i/>
          <w:iCs/>
          <w:sz w:val="32"/>
          <w:szCs w:val="32"/>
        </w:rPr>
        <w:t xml:space="preserve"> </w:t>
      </w:r>
      <w:r w:rsidR="00960483" w:rsidRPr="2E8294AE">
        <w:rPr>
          <w:b/>
          <w:bCs/>
          <w:i/>
          <w:iCs/>
          <w:sz w:val="32"/>
          <w:szCs w:val="32"/>
        </w:rPr>
        <w:t xml:space="preserve">June </w:t>
      </w:r>
      <w:r w:rsidR="00B46102" w:rsidRPr="2E8294AE">
        <w:rPr>
          <w:b/>
          <w:bCs/>
          <w:i/>
          <w:iCs/>
          <w:sz w:val="32"/>
          <w:szCs w:val="32"/>
        </w:rPr>
        <w:t>202</w:t>
      </w:r>
      <w:r w:rsidR="00960483" w:rsidRPr="2E8294AE">
        <w:rPr>
          <w:b/>
          <w:bCs/>
          <w:i/>
          <w:iCs/>
          <w:sz w:val="32"/>
          <w:szCs w:val="32"/>
        </w:rPr>
        <w:t>7</w:t>
      </w:r>
      <w:r w:rsidR="00BF498D" w:rsidRPr="2E8294AE">
        <w:rPr>
          <w:b/>
          <w:bCs/>
          <w:i/>
          <w:iCs/>
          <w:sz w:val="32"/>
          <w:szCs w:val="32"/>
        </w:rPr>
        <w:t>]</w:t>
      </w:r>
    </w:p>
    <w:p w14:paraId="34BAB42B" w14:textId="77777777" w:rsidR="000F509D" w:rsidRDefault="000F509D" w:rsidP="00725C82">
      <w:pPr>
        <w:jc w:val="center"/>
        <w:rPr>
          <w:rFonts w:ascii="Arial" w:hAnsi="Arial" w:cs="Arial"/>
          <w:b/>
          <w:bCs/>
          <w:color w:val="00FF00"/>
          <w:sz w:val="28"/>
          <w:szCs w:val="28"/>
        </w:rPr>
      </w:pPr>
    </w:p>
    <w:p w14:paraId="799E9BE7" w14:textId="77777777" w:rsidR="000F509D" w:rsidRDefault="000F509D" w:rsidP="005365D0">
      <w:pPr>
        <w:pStyle w:val="TxBrc2"/>
        <w:spacing w:line="240" w:lineRule="auto"/>
        <w:rPr>
          <w:bCs/>
          <w:szCs w:val="22"/>
        </w:rPr>
      </w:pPr>
    </w:p>
    <w:p w14:paraId="527A5DB7" w14:textId="622D4E96" w:rsidR="00D60592" w:rsidRPr="005365D0" w:rsidRDefault="005D47AC" w:rsidP="6F0101DE">
      <w:pPr>
        <w:pStyle w:val="TxBrc2"/>
        <w:spacing w:line="240" w:lineRule="auto"/>
      </w:pPr>
      <w:r>
        <w:t xml:space="preserve">For </w:t>
      </w:r>
      <w:r w:rsidR="00CF2547">
        <w:t>Appro</w:t>
      </w:r>
      <w:r>
        <w:t>val</w:t>
      </w:r>
      <w:r w:rsidR="00D60592">
        <w:t xml:space="preserve"> by the </w:t>
      </w:r>
      <w:r w:rsidR="004C787E">
        <w:t>PCC on</w:t>
      </w:r>
      <w:r w:rsidR="752BE2C6">
        <w:t xml:space="preserve"> June 18</w:t>
      </w:r>
      <w:r w:rsidR="752BE2C6" w:rsidRPr="2E8294AE">
        <w:rPr>
          <w:vertAlign w:val="superscript"/>
        </w:rPr>
        <w:t>th</w:t>
      </w:r>
      <w:proofErr w:type="gramStart"/>
      <w:r w:rsidR="752BE2C6">
        <w:t xml:space="preserve"> 2024</w:t>
      </w:r>
      <w:proofErr w:type="gramEnd"/>
      <w:r w:rsidR="5DF71B21">
        <w:t xml:space="preserve"> </w:t>
      </w:r>
    </w:p>
    <w:p w14:paraId="54CFD54B" w14:textId="77777777" w:rsidR="000F509D" w:rsidRDefault="000F509D" w:rsidP="000F509D">
      <w:pPr>
        <w:jc w:val="center"/>
        <w:rPr>
          <w:rFonts w:ascii="Arial" w:hAnsi="Arial" w:cs="Arial"/>
          <w:b/>
          <w:bCs/>
        </w:rPr>
      </w:pPr>
    </w:p>
    <w:p w14:paraId="7F791B7B" w14:textId="192013FA" w:rsidR="00D60592" w:rsidRPr="000F509D" w:rsidRDefault="00D60592" w:rsidP="027E8A78">
      <w:pPr>
        <w:jc w:val="center"/>
        <w:rPr>
          <w:rFonts w:ascii="Arial" w:hAnsi="Arial" w:cs="Arial"/>
          <w:b/>
          <w:bCs/>
          <w:shd w:val="clear" w:color="auto" w:fill="FFFFFF"/>
        </w:rPr>
      </w:pPr>
      <w:r w:rsidRPr="000F509D">
        <w:rPr>
          <w:rFonts w:ascii="Arial" w:hAnsi="Arial" w:cs="Arial"/>
          <w:b/>
          <w:bCs/>
        </w:rPr>
        <w:t xml:space="preserve">Registered </w:t>
      </w:r>
      <w:r w:rsidR="00BF498D" w:rsidRPr="000F509D">
        <w:rPr>
          <w:rFonts w:ascii="Arial" w:hAnsi="Arial" w:cs="Arial"/>
          <w:b/>
          <w:bCs/>
        </w:rPr>
        <w:t>Address</w:t>
      </w:r>
      <w:r w:rsidRPr="000F509D">
        <w:rPr>
          <w:rFonts w:ascii="Arial" w:hAnsi="Arial" w:cs="Arial"/>
          <w:b/>
          <w:bCs/>
        </w:rPr>
        <w:t>:</w:t>
      </w:r>
      <w:r w:rsidR="000F509D" w:rsidRPr="000F509D">
        <w:rPr>
          <w:rFonts w:ascii="Arial" w:hAnsi="Arial" w:cs="Arial"/>
          <w:b/>
          <w:bCs/>
        </w:rPr>
        <w:t xml:space="preserve"> </w:t>
      </w:r>
      <w:r w:rsidR="206FDCE7" w:rsidRPr="000F509D">
        <w:rPr>
          <w:rFonts w:ascii="Arial" w:hAnsi="Arial" w:cs="Arial"/>
          <w:b/>
          <w:bCs/>
        </w:rPr>
        <w:t xml:space="preserve">Church </w:t>
      </w:r>
      <w:r w:rsidR="29FD96D0" w:rsidRPr="000F509D">
        <w:rPr>
          <w:rFonts w:ascii="Arial" w:hAnsi="Arial" w:cs="Arial"/>
          <w:b/>
          <w:bCs/>
        </w:rPr>
        <w:t>Lane, Lymington Hampshire SO41 6AD</w:t>
      </w:r>
    </w:p>
    <w:p w14:paraId="44367922" w14:textId="77777777" w:rsidR="000F509D" w:rsidRDefault="000F509D" w:rsidP="00D60592">
      <w:pPr>
        <w:pStyle w:val="TxBrc2"/>
        <w:spacing w:line="240" w:lineRule="auto"/>
        <w:rPr>
          <w:rFonts w:cs="Arial"/>
          <w:shd w:val="clear" w:color="auto" w:fill="FFFFFF"/>
        </w:rPr>
      </w:pPr>
    </w:p>
    <w:p w14:paraId="310AA144" w14:textId="66E922DE" w:rsidR="000F509D" w:rsidRDefault="000F509D" w:rsidP="00D60592">
      <w:pPr>
        <w:pStyle w:val="TxBrc2"/>
        <w:spacing w:line="240" w:lineRule="auto"/>
        <w:rPr>
          <w:szCs w:val="22"/>
        </w:rPr>
      </w:pPr>
      <w:r>
        <w:rPr>
          <w:rFonts w:cs="Arial"/>
          <w:shd w:val="clear" w:color="auto" w:fill="FFFFFF"/>
        </w:rPr>
        <w:br/>
      </w:r>
    </w:p>
    <w:p w14:paraId="67C9687F" w14:textId="77777777" w:rsidR="000F509D" w:rsidRDefault="000F509D">
      <w:pPr>
        <w:tabs>
          <w:tab w:val="clear" w:pos="1276"/>
        </w:tabs>
        <w:spacing w:before="0" w:after="0"/>
        <w:jc w:val="left"/>
        <w:rPr>
          <w:rFonts w:ascii="Arial" w:hAnsi="Arial" w:cs="Courier New"/>
          <w:lang w:eastAsia="en-GB"/>
        </w:rPr>
      </w:pPr>
      <w:r>
        <w:br w:type="page"/>
      </w:r>
    </w:p>
    <w:p w14:paraId="26BB14A2" w14:textId="77777777" w:rsidR="00D60592" w:rsidRPr="005433AB" w:rsidRDefault="00D60592" w:rsidP="00D60592">
      <w:pPr>
        <w:pStyle w:val="TxBrc2"/>
        <w:spacing w:line="240" w:lineRule="auto"/>
        <w:rPr>
          <w:szCs w:val="22"/>
        </w:rPr>
      </w:pPr>
    </w:p>
    <w:p w14:paraId="165CCA33" w14:textId="77777777" w:rsidR="00CE4925" w:rsidRPr="001B0930" w:rsidRDefault="00CE4925" w:rsidP="00CE4925">
      <w:pPr>
        <w:pStyle w:val="TxBrc1"/>
        <w:spacing w:line="240" w:lineRule="auto"/>
        <w:rPr>
          <w:b/>
          <w:bCs/>
          <w:sz w:val="32"/>
          <w:szCs w:val="32"/>
        </w:rPr>
      </w:pPr>
      <w:r>
        <w:rPr>
          <w:b/>
          <w:bCs/>
          <w:sz w:val="32"/>
          <w:szCs w:val="32"/>
        </w:rPr>
        <w:t xml:space="preserve">St Luke’s Church, Sway </w:t>
      </w:r>
    </w:p>
    <w:p w14:paraId="7B536665" w14:textId="29338F03" w:rsidR="000F509D" w:rsidRPr="000F509D" w:rsidRDefault="00D60592" w:rsidP="2E8294AE">
      <w:pPr>
        <w:jc w:val="center"/>
        <w:rPr>
          <w:rFonts w:ascii="Arial" w:hAnsi="Arial" w:cs="Arial"/>
          <w:b/>
          <w:bCs/>
          <w:color w:val="FF0000"/>
          <w:sz w:val="24"/>
          <w:szCs w:val="24"/>
        </w:rPr>
      </w:pPr>
      <w:r w:rsidRPr="2E8294AE">
        <w:rPr>
          <w:rFonts w:ascii="Arial" w:hAnsi="Arial" w:cs="Arial"/>
          <w:b/>
          <w:bCs/>
          <w:color w:val="FF0000"/>
          <w:sz w:val="24"/>
          <w:szCs w:val="24"/>
        </w:rPr>
        <w:t xml:space="preserve">VISION STATEMENT </w:t>
      </w:r>
      <w:r>
        <w:br/>
      </w:r>
      <w:r>
        <w:br/>
      </w:r>
      <w:r w:rsidR="000F509D" w:rsidRPr="2E8294AE">
        <w:rPr>
          <w:rFonts w:ascii="Arial" w:hAnsi="Arial" w:cs="Arial"/>
          <w:b/>
          <w:bCs/>
          <w:color w:val="FF0000"/>
          <w:sz w:val="28"/>
          <w:szCs w:val="28"/>
        </w:rPr>
        <w:t>“</w:t>
      </w:r>
      <w:r w:rsidR="00960483" w:rsidRPr="2E8294AE">
        <w:rPr>
          <w:rFonts w:ascii="Arial" w:hAnsi="Arial" w:cs="Arial"/>
          <w:b/>
          <w:bCs/>
          <w:color w:val="FF0000"/>
          <w:sz w:val="28"/>
          <w:szCs w:val="28"/>
        </w:rPr>
        <w:t>L</w:t>
      </w:r>
      <w:r w:rsidR="00BD1D5A" w:rsidRPr="2E8294AE">
        <w:rPr>
          <w:rFonts w:ascii="Arial" w:hAnsi="Arial" w:cs="Arial"/>
          <w:b/>
          <w:bCs/>
          <w:color w:val="FF0000"/>
          <w:sz w:val="28"/>
          <w:szCs w:val="28"/>
        </w:rPr>
        <w:t xml:space="preserve">iving the mission of Jesus – making a </w:t>
      </w:r>
      <w:proofErr w:type="gramStart"/>
      <w:r w:rsidR="00BD1D5A" w:rsidRPr="2E8294AE">
        <w:rPr>
          <w:rFonts w:ascii="Arial" w:hAnsi="Arial" w:cs="Arial"/>
          <w:b/>
          <w:bCs/>
          <w:color w:val="FF0000"/>
          <w:sz w:val="28"/>
          <w:szCs w:val="28"/>
        </w:rPr>
        <w:t>difference”</w:t>
      </w:r>
      <w:proofErr w:type="gramEnd"/>
      <w:r w:rsidR="00BD1D5A" w:rsidRPr="2E8294AE">
        <w:rPr>
          <w:rFonts w:ascii="Arial" w:hAnsi="Arial" w:cs="Arial"/>
          <w:b/>
          <w:bCs/>
          <w:color w:val="FF0000"/>
          <w:sz w:val="24"/>
          <w:szCs w:val="24"/>
        </w:rPr>
        <w:t xml:space="preserve"> </w:t>
      </w:r>
    </w:p>
    <w:p w14:paraId="3671831A" w14:textId="149D8DBE" w:rsidR="00D60592" w:rsidRDefault="00D60592" w:rsidP="00D60592">
      <w:pPr>
        <w:pStyle w:val="TxBrc2"/>
        <w:spacing w:line="240" w:lineRule="auto"/>
        <w:rPr>
          <w:b/>
          <w:szCs w:val="22"/>
        </w:rPr>
      </w:pPr>
      <w:r w:rsidRPr="00F93931">
        <w:rPr>
          <w:rFonts w:cs="Arial"/>
          <w:szCs w:val="22"/>
        </w:rPr>
        <w:br/>
      </w:r>
    </w:p>
    <w:p w14:paraId="3BBF3D55" w14:textId="77777777" w:rsidR="00D60592" w:rsidRDefault="00F93931" w:rsidP="00B46102">
      <w:pPr>
        <w:pStyle w:val="TxBrc2"/>
        <w:spacing w:line="240" w:lineRule="auto"/>
        <w:rPr>
          <w:rFonts w:cs="Arial"/>
          <w:b/>
          <w:sz w:val="36"/>
          <w:szCs w:val="36"/>
        </w:rPr>
      </w:pPr>
      <w:r w:rsidRPr="000B46B9">
        <w:rPr>
          <w:rFonts w:cs="Arial"/>
          <w:b/>
          <w:sz w:val="36"/>
          <w:szCs w:val="36"/>
        </w:rPr>
        <w:t xml:space="preserve">OUR VALUES WILL BE CHARACTERISED BY…. </w:t>
      </w:r>
    </w:p>
    <w:p w14:paraId="0658D3FE" w14:textId="77777777" w:rsidR="000B46B9" w:rsidRPr="000B46B9" w:rsidRDefault="000B46B9" w:rsidP="00B46102">
      <w:pPr>
        <w:pStyle w:val="TxBrc2"/>
        <w:spacing w:line="240" w:lineRule="auto"/>
        <w:rPr>
          <w:rFonts w:cs="Arial"/>
          <w:b/>
          <w:sz w:val="36"/>
          <w:szCs w:val="36"/>
        </w:rPr>
      </w:pPr>
    </w:p>
    <w:tbl>
      <w:tblPr>
        <w:tblStyle w:val="TableGrid"/>
        <w:tblW w:w="0" w:type="auto"/>
        <w:tblLook w:val="00A0" w:firstRow="1" w:lastRow="0" w:firstColumn="1" w:lastColumn="0" w:noHBand="0" w:noVBand="0"/>
      </w:tblPr>
      <w:tblGrid>
        <w:gridCol w:w="2410"/>
        <w:gridCol w:w="10834"/>
      </w:tblGrid>
      <w:tr w:rsidR="00DF2EEC" w:rsidRPr="000F509D" w14:paraId="2B4E72FD" w14:textId="77777777" w:rsidTr="2E8294AE">
        <w:tc>
          <w:tcPr>
            <w:tcW w:w="2410" w:type="dxa"/>
            <w:tcBorders>
              <w:top w:val="single" w:sz="4" w:space="0" w:color="auto"/>
              <w:left w:val="single" w:sz="4" w:space="0" w:color="auto"/>
              <w:bottom w:val="single" w:sz="4" w:space="0" w:color="auto"/>
              <w:right w:val="single" w:sz="4" w:space="0" w:color="auto"/>
            </w:tcBorders>
            <w:hideMark/>
          </w:tcPr>
          <w:p w14:paraId="34C17C02" w14:textId="4DFEF003" w:rsidR="00DF2EEC" w:rsidRPr="000F509D" w:rsidRDefault="7C51FBE7">
            <w:pPr>
              <w:rPr>
                <w:rFonts w:ascii="Arial" w:hAnsi="Arial" w:cs="Arial"/>
              </w:rPr>
            </w:pPr>
            <w:r w:rsidRPr="2E8294AE">
              <w:rPr>
                <w:rFonts w:ascii="Arial" w:hAnsi="Arial" w:cs="Arial"/>
              </w:rPr>
              <w:t>Value</w:t>
            </w:r>
            <w:r w:rsidR="046C7B05" w:rsidRPr="2E8294AE">
              <w:rPr>
                <w:rFonts w:ascii="Arial" w:hAnsi="Arial" w:cs="Arial"/>
              </w:rPr>
              <w:t>s</w:t>
            </w:r>
          </w:p>
        </w:tc>
        <w:tc>
          <w:tcPr>
            <w:tcW w:w="10834" w:type="dxa"/>
            <w:tcBorders>
              <w:top w:val="single" w:sz="4" w:space="0" w:color="auto"/>
              <w:left w:val="single" w:sz="4" w:space="0" w:color="auto"/>
              <w:bottom w:val="single" w:sz="4" w:space="0" w:color="auto"/>
              <w:right w:val="single" w:sz="4" w:space="0" w:color="auto"/>
            </w:tcBorders>
            <w:hideMark/>
          </w:tcPr>
          <w:p w14:paraId="7DBF3483" w14:textId="77777777" w:rsidR="00DF2EEC" w:rsidRPr="000F509D" w:rsidRDefault="00DF2EEC">
            <w:pPr>
              <w:rPr>
                <w:rFonts w:ascii="Arial" w:hAnsi="Arial" w:cs="Arial"/>
              </w:rPr>
            </w:pPr>
            <w:r w:rsidRPr="000F509D">
              <w:rPr>
                <w:rFonts w:ascii="Arial" w:hAnsi="Arial" w:cs="Arial"/>
              </w:rPr>
              <w:t>Description</w:t>
            </w:r>
          </w:p>
        </w:tc>
      </w:tr>
      <w:tr w:rsidR="00DF2EEC" w:rsidRPr="000F509D" w14:paraId="3A76CCA1" w14:textId="77777777" w:rsidTr="2E8294AE">
        <w:tc>
          <w:tcPr>
            <w:tcW w:w="2410" w:type="dxa"/>
            <w:tcBorders>
              <w:top w:val="single" w:sz="4" w:space="0" w:color="auto"/>
              <w:left w:val="single" w:sz="4" w:space="0" w:color="auto"/>
              <w:bottom w:val="single" w:sz="4" w:space="0" w:color="auto"/>
              <w:right w:val="single" w:sz="4" w:space="0" w:color="auto"/>
            </w:tcBorders>
          </w:tcPr>
          <w:p w14:paraId="79ADA5B3" w14:textId="73F8C5D4" w:rsidR="00DF2EEC" w:rsidRPr="000B46B9" w:rsidRDefault="00BD1D5A">
            <w:pPr>
              <w:rPr>
                <w:rFonts w:ascii="Arial" w:hAnsi="Arial" w:cs="Arial"/>
                <w:b/>
                <w:bCs/>
                <w:sz w:val="48"/>
                <w:szCs w:val="48"/>
              </w:rPr>
            </w:pPr>
            <w:r w:rsidRPr="000B46B9">
              <w:rPr>
                <w:rFonts w:ascii="Arial" w:hAnsi="Arial" w:cs="Arial"/>
                <w:b/>
                <w:bCs/>
                <w:sz w:val="48"/>
                <w:szCs w:val="48"/>
              </w:rPr>
              <w:t>Loving</w:t>
            </w:r>
          </w:p>
        </w:tc>
        <w:tc>
          <w:tcPr>
            <w:tcW w:w="10834" w:type="dxa"/>
            <w:tcBorders>
              <w:top w:val="single" w:sz="4" w:space="0" w:color="auto"/>
              <w:left w:val="single" w:sz="4" w:space="0" w:color="auto"/>
              <w:bottom w:val="single" w:sz="4" w:space="0" w:color="auto"/>
              <w:right w:val="single" w:sz="4" w:space="0" w:color="auto"/>
            </w:tcBorders>
          </w:tcPr>
          <w:p w14:paraId="15BACDD3" w14:textId="3A0AEB77" w:rsidR="00DF2EEC" w:rsidRPr="000B46B9" w:rsidRDefault="0A520BD6" w:rsidP="2E8294AE">
            <w:pPr>
              <w:rPr>
                <w:rFonts w:ascii="Arial" w:hAnsi="Arial" w:cs="Arial"/>
                <w:i/>
                <w:iCs/>
                <w:sz w:val="48"/>
                <w:szCs w:val="48"/>
              </w:rPr>
            </w:pPr>
            <w:r w:rsidRPr="000B46B9">
              <w:rPr>
                <w:rFonts w:ascii="Arial" w:hAnsi="Arial" w:cs="Arial"/>
                <w:i/>
                <w:iCs/>
                <w:sz w:val="48"/>
                <w:szCs w:val="48"/>
              </w:rPr>
              <w:t xml:space="preserve">“Love one another as I have loved you. “ </w:t>
            </w:r>
            <w:r w:rsidR="00960483" w:rsidRPr="000B46B9">
              <w:rPr>
                <w:rFonts w:ascii="Arial" w:hAnsi="Arial" w:cs="Arial"/>
                <w:i/>
                <w:iCs/>
                <w:sz w:val="48"/>
                <w:szCs w:val="48"/>
              </w:rPr>
              <w:t xml:space="preserve"> </w:t>
            </w:r>
            <w:r w:rsidR="7CA6CBE8" w:rsidRPr="000B46B9">
              <w:rPr>
                <w:rFonts w:ascii="Arial" w:hAnsi="Arial" w:cs="Arial"/>
                <w:i/>
                <w:iCs/>
                <w:sz w:val="48"/>
                <w:szCs w:val="48"/>
              </w:rPr>
              <w:t>John 13: 34/5</w:t>
            </w:r>
          </w:p>
        </w:tc>
      </w:tr>
      <w:tr w:rsidR="00DF2EEC" w:rsidRPr="000F509D" w14:paraId="5B85FE7A" w14:textId="77777777" w:rsidTr="2E8294AE">
        <w:tc>
          <w:tcPr>
            <w:tcW w:w="2410" w:type="dxa"/>
            <w:tcBorders>
              <w:top w:val="single" w:sz="4" w:space="0" w:color="auto"/>
              <w:left w:val="single" w:sz="4" w:space="0" w:color="auto"/>
              <w:bottom w:val="single" w:sz="4" w:space="0" w:color="auto"/>
              <w:right w:val="single" w:sz="4" w:space="0" w:color="auto"/>
            </w:tcBorders>
          </w:tcPr>
          <w:p w14:paraId="27D78F6B" w14:textId="3ADCB1FD" w:rsidR="00DF2EEC" w:rsidRPr="000B46B9" w:rsidRDefault="00960483">
            <w:pPr>
              <w:rPr>
                <w:rFonts w:ascii="Arial" w:hAnsi="Arial" w:cs="Arial"/>
                <w:b/>
                <w:bCs/>
                <w:sz w:val="48"/>
                <w:szCs w:val="48"/>
              </w:rPr>
            </w:pPr>
            <w:r w:rsidRPr="000B46B9">
              <w:rPr>
                <w:rFonts w:ascii="Arial" w:hAnsi="Arial" w:cs="Arial"/>
                <w:b/>
                <w:bCs/>
                <w:sz w:val="48"/>
                <w:szCs w:val="48"/>
              </w:rPr>
              <w:t>Servi</w:t>
            </w:r>
            <w:r w:rsidR="7F083184" w:rsidRPr="000B46B9">
              <w:rPr>
                <w:rFonts w:ascii="Arial" w:hAnsi="Arial" w:cs="Arial"/>
                <w:b/>
                <w:bCs/>
                <w:sz w:val="48"/>
                <w:szCs w:val="48"/>
              </w:rPr>
              <w:t>ng</w:t>
            </w:r>
          </w:p>
        </w:tc>
        <w:tc>
          <w:tcPr>
            <w:tcW w:w="10834" w:type="dxa"/>
            <w:tcBorders>
              <w:top w:val="single" w:sz="4" w:space="0" w:color="auto"/>
              <w:left w:val="single" w:sz="4" w:space="0" w:color="auto"/>
              <w:bottom w:val="single" w:sz="4" w:space="0" w:color="auto"/>
              <w:right w:val="single" w:sz="4" w:space="0" w:color="auto"/>
            </w:tcBorders>
          </w:tcPr>
          <w:p w14:paraId="13A5D26B" w14:textId="3B8E831B" w:rsidR="00DF2EEC" w:rsidRPr="000B46B9" w:rsidRDefault="00960483">
            <w:pPr>
              <w:rPr>
                <w:rFonts w:ascii="Arial" w:hAnsi="Arial" w:cs="Arial"/>
                <w:i/>
                <w:iCs/>
                <w:sz w:val="48"/>
                <w:szCs w:val="48"/>
              </w:rPr>
            </w:pPr>
            <w:r w:rsidRPr="000B46B9">
              <w:rPr>
                <w:rFonts w:ascii="Arial" w:hAnsi="Arial" w:cs="Arial"/>
                <w:i/>
                <w:iCs/>
                <w:sz w:val="48"/>
                <w:szCs w:val="48"/>
              </w:rPr>
              <w:t>For we are God’s handiwork created in Christ Jesus to do good works, which God prepared in advance for us to do,” Ephesians 2:10</w:t>
            </w:r>
          </w:p>
        </w:tc>
      </w:tr>
    </w:tbl>
    <w:p w14:paraId="5DA27399" w14:textId="695D26F1" w:rsidR="000F509D" w:rsidRDefault="000F509D" w:rsidP="005365D0">
      <w:pPr>
        <w:tabs>
          <w:tab w:val="clear" w:pos="1276"/>
        </w:tabs>
        <w:spacing w:before="0" w:after="0"/>
        <w:jc w:val="left"/>
        <w:rPr>
          <w:rFonts w:ascii="Arial" w:hAnsi="Arial" w:cs="Arial"/>
        </w:rPr>
      </w:pPr>
    </w:p>
    <w:p w14:paraId="021B7071" w14:textId="77777777" w:rsidR="00EA6AA9" w:rsidRDefault="00EA6AA9">
      <w:pPr>
        <w:tabs>
          <w:tab w:val="clear" w:pos="1276"/>
        </w:tabs>
        <w:spacing w:before="0" w:after="0"/>
        <w:jc w:val="left"/>
        <w:rPr>
          <w:rFonts w:ascii="Arial" w:hAnsi="Arial" w:cs="Arial"/>
          <w:b/>
        </w:rPr>
      </w:pPr>
      <w:r>
        <w:rPr>
          <w:rFonts w:ascii="Arial" w:hAnsi="Arial" w:cs="Arial"/>
          <w:b/>
        </w:rPr>
        <w:br w:type="page"/>
      </w:r>
    </w:p>
    <w:p w14:paraId="3B7DB58C" w14:textId="4B1192B2" w:rsidR="00CE4925" w:rsidRPr="001B0930" w:rsidRDefault="00D60592" w:rsidP="00CE4925">
      <w:pPr>
        <w:pStyle w:val="TxBrc1"/>
        <w:spacing w:line="240" w:lineRule="auto"/>
        <w:rPr>
          <w:b/>
          <w:bCs/>
          <w:sz w:val="32"/>
          <w:szCs w:val="32"/>
        </w:rPr>
      </w:pPr>
      <w:r w:rsidRPr="00DF2969">
        <w:rPr>
          <w:rFonts w:cs="Arial"/>
          <w:b/>
        </w:rPr>
        <w:lastRenderedPageBreak/>
        <w:t xml:space="preserve">STRATEGY </w:t>
      </w:r>
      <w:r w:rsidRPr="00B46102">
        <w:rPr>
          <w:rFonts w:cs="Arial"/>
          <w:b/>
        </w:rPr>
        <w:t xml:space="preserve">FOR </w:t>
      </w:r>
      <w:r w:rsidR="00CE4925" w:rsidRPr="00CE4925">
        <w:rPr>
          <w:b/>
          <w:bCs/>
        </w:rPr>
        <w:t>ST LUKE’S CHURCH, SWAY</w:t>
      </w:r>
      <w:r w:rsidR="00CE4925">
        <w:rPr>
          <w:b/>
          <w:bCs/>
          <w:sz w:val="32"/>
          <w:szCs w:val="32"/>
        </w:rPr>
        <w:t xml:space="preserve"> </w:t>
      </w:r>
    </w:p>
    <w:p w14:paraId="3C399F81" w14:textId="00C5B357" w:rsidR="00D60592" w:rsidRPr="00B46102" w:rsidRDefault="00D60592" w:rsidP="000F509D">
      <w:pPr>
        <w:tabs>
          <w:tab w:val="clear" w:pos="1276"/>
        </w:tabs>
        <w:spacing w:before="0" w:after="0"/>
        <w:jc w:val="center"/>
        <w:rPr>
          <w:rFonts w:ascii="Arial" w:hAnsi="Arial" w:cs="Arial"/>
          <w:b/>
        </w:rPr>
      </w:pPr>
    </w:p>
    <w:p w14:paraId="09A8F96C" w14:textId="03E6F666" w:rsidR="00D60592" w:rsidRDefault="00D60592" w:rsidP="00D60592">
      <w:pPr>
        <w:jc w:val="center"/>
        <w:rPr>
          <w:rFonts w:ascii="Arial" w:hAnsi="Arial" w:cs="Arial"/>
        </w:rPr>
      </w:pPr>
      <w:r w:rsidRPr="2E8294AE">
        <w:rPr>
          <w:rFonts w:ascii="Arial" w:hAnsi="Arial" w:cs="Arial"/>
        </w:rPr>
        <w:t>The</w:t>
      </w:r>
      <w:r w:rsidR="00E93580" w:rsidRPr="2E8294AE">
        <w:rPr>
          <w:rFonts w:ascii="Arial" w:hAnsi="Arial" w:cs="Arial"/>
        </w:rPr>
        <w:t xml:space="preserve"> </w:t>
      </w:r>
      <w:r w:rsidR="0D18921A" w:rsidRPr="2E8294AE">
        <w:rPr>
          <w:rFonts w:ascii="Arial" w:hAnsi="Arial" w:cs="Arial"/>
        </w:rPr>
        <w:t xml:space="preserve">9 </w:t>
      </w:r>
      <w:r w:rsidRPr="2E8294AE">
        <w:rPr>
          <w:rFonts w:ascii="Arial" w:hAnsi="Arial" w:cs="Arial"/>
        </w:rPr>
        <w:t xml:space="preserve">Key Result Areas have been expanded indicating appropriate timings and responsibilities. This is a </w:t>
      </w:r>
      <w:proofErr w:type="gramStart"/>
      <w:r w:rsidRPr="2E8294AE">
        <w:rPr>
          <w:rFonts w:ascii="Arial" w:hAnsi="Arial" w:cs="Arial"/>
        </w:rPr>
        <w:t>three year</w:t>
      </w:r>
      <w:proofErr w:type="gramEnd"/>
      <w:r w:rsidRPr="2E8294AE">
        <w:rPr>
          <w:rFonts w:ascii="Arial" w:hAnsi="Arial" w:cs="Arial"/>
        </w:rPr>
        <w:t xml:space="preserve"> rolling programme starting </w:t>
      </w:r>
      <w:r w:rsidR="13F0F668" w:rsidRPr="2E8294AE">
        <w:rPr>
          <w:rFonts w:ascii="Arial" w:hAnsi="Arial" w:cs="Arial"/>
        </w:rPr>
        <w:t xml:space="preserve">June </w:t>
      </w:r>
      <w:r w:rsidR="00EA6AA9" w:rsidRPr="2E8294AE">
        <w:rPr>
          <w:rFonts w:ascii="Arial" w:hAnsi="Arial" w:cs="Arial"/>
        </w:rPr>
        <w:t>202</w:t>
      </w:r>
      <w:r w:rsidR="004C787E" w:rsidRPr="2E8294AE">
        <w:rPr>
          <w:rFonts w:ascii="Arial" w:hAnsi="Arial" w:cs="Arial"/>
        </w:rPr>
        <w:t>4</w:t>
      </w:r>
      <w:r w:rsidR="00EA6AA9" w:rsidRPr="2E8294AE">
        <w:rPr>
          <w:rFonts w:ascii="Arial" w:hAnsi="Arial" w:cs="Arial"/>
        </w:rPr>
        <w:t xml:space="preserve"> and running until </w:t>
      </w:r>
      <w:proofErr w:type="spellStart"/>
      <w:r w:rsidR="62AAA0BA" w:rsidRPr="2E8294AE">
        <w:rPr>
          <w:rFonts w:ascii="Arial" w:hAnsi="Arial" w:cs="Arial"/>
        </w:rPr>
        <w:t>mid 2027</w:t>
      </w:r>
      <w:proofErr w:type="spellEnd"/>
      <w:r w:rsidRPr="2E8294AE">
        <w:rPr>
          <w:rFonts w:ascii="Arial" w:hAnsi="Arial" w:cs="Arial"/>
        </w:rPr>
        <w:t xml:space="preserve">. Each year an additional year of planning will be added and be brought to the </w:t>
      </w:r>
      <w:r w:rsidR="00EA6AA9" w:rsidRPr="2E8294AE">
        <w:rPr>
          <w:rFonts w:ascii="Arial" w:hAnsi="Arial" w:cs="Arial"/>
        </w:rPr>
        <w:t>members</w:t>
      </w:r>
      <w:r w:rsidRPr="2E8294AE">
        <w:rPr>
          <w:rFonts w:ascii="Arial" w:hAnsi="Arial" w:cs="Arial"/>
        </w:rPr>
        <w:t xml:space="preserve"> for approval or amendment. </w:t>
      </w:r>
    </w:p>
    <w:p w14:paraId="7E5ED8FF" w14:textId="74753F99" w:rsidR="00D60592" w:rsidRPr="00EA6AA9" w:rsidRDefault="004C787E" w:rsidP="00D60592">
      <w:pPr>
        <w:rPr>
          <w:rFonts w:ascii="Arial" w:hAnsi="Arial" w:cs="Arial"/>
          <w:b/>
          <w:bCs/>
          <w:sz w:val="24"/>
          <w:szCs w:val="24"/>
          <w:u w:val="single"/>
        </w:rPr>
      </w:pPr>
      <w:r>
        <w:rPr>
          <w:rFonts w:ascii="Arial" w:hAnsi="Arial" w:cs="Arial"/>
          <w:b/>
          <w:bCs/>
          <w:sz w:val="24"/>
          <w:szCs w:val="24"/>
          <w:u w:val="single"/>
        </w:rPr>
        <w:t>THE</w:t>
      </w:r>
      <w:r w:rsidR="00EA6AA9" w:rsidRPr="00EA6AA9">
        <w:rPr>
          <w:rFonts w:ascii="Arial" w:hAnsi="Arial" w:cs="Arial"/>
          <w:b/>
          <w:bCs/>
          <w:sz w:val="24"/>
          <w:szCs w:val="24"/>
          <w:u w:val="single"/>
        </w:rPr>
        <w:t xml:space="preserve"> CHURCH </w:t>
      </w:r>
      <w:r w:rsidR="00D60592" w:rsidRPr="00EA6AA9">
        <w:rPr>
          <w:rFonts w:ascii="Arial" w:hAnsi="Arial" w:cs="Arial"/>
          <w:b/>
          <w:bCs/>
          <w:sz w:val="24"/>
          <w:szCs w:val="24"/>
          <w:u w:val="single"/>
        </w:rPr>
        <w:t xml:space="preserve">HAS </w:t>
      </w:r>
      <w:r w:rsidR="00E930AF">
        <w:rPr>
          <w:rFonts w:ascii="Arial" w:hAnsi="Arial" w:cs="Arial"/>
          <w:b/>
          <w:bCs/>
          <w:sz w:val="24"/>
          <w:szCs w:val="24"/>
          <w:u w:val="single"/>
        </w:rPr>
        <w:t>9</w:t>
      </w:r>
      <w:r w:rsidR="00D60592" w:rsidRPr="00CE4925">
        <w:rPr>
          <w:rFonts w:ascii="Arial" w:hAnsi="Arial" w:cs="Arial"/>
          <w:b/>
          <w:bCs/>
          <w:sz w:val="24"/>
          <w:szCs w:val="24"/>
          <w:u w:val="single"/>
        </w:rPr>
        <w:t xml:space="preserve"> KEY RESULT AREAS - </w:t>
      </w:r>
      <w:r w:rsidR="00D60592" w:rsidRPr="00EA6AA9">
        <w:rPr>
          <w:rFonts w:ascii="Arial" w:hAnsi="Arial" w:cs="Arial"/>
          <w:b/>
          <w:bCs/>
          <w:sz w:val="24"/>
          <w:szCs w:val="24"/>
          <w:u w:val="single"/>
        </w:rPr>
        <w:t xml:space="preserve">SUMMARY </w:t>
      </w:r>
    </w:p>
    <w:p w14:paraId="17B7B5A9" w14:textId="77777777" w:rsidR="00D60592" w:rsidRPr="00DF2969" w:rsidRDefault="00D60592" w:rsidP="00D60592">
      <w:pPr>
        <w:rPr>
          <w:rFonts w:ascii="Arial" w:hAnsi="Arial" w:cs="Arial"/>
          <w:b/>
          <w:bCs/>
          <w:u w:val="single"/>
        </w:rPr>
      </w:pPr>
    </w:p>
    <w:p w14:paraId="7DC0D428" w14:textId="18C97731" w:rsidR="00D60592" w:rsidRPr="00E93580" w:rsidRDefault="00CE4925" w:rsidP="00E93580">
      <w:pPr>
        <w:pStyle w:val="Heading2"/>
        <w:keepLines w:val="0"/>
        <w:widowControl w:val="0"/>
        <w:numPr>
          <w:ilvl w:val="0"/>
          <w:numId w:val="2"/>
        </w:numPr>
        <w:tabs>
          <w:tab w:val="clear" w:pos="1276"/>
        </w:tabs>
        <w:autoSpaceDE w:val="0"/>
        <w:autoSpaceDN w:val="0"/>
        <w:adjustRightInd w:val="0"/>
        <w:spacing w:before="0" w:after="0"/>
        <w:jc w:val="left"/>
        <w:rPr>
          <w:rFonts w:ascii="Arial" w:hAnsi="Arial" w:cs="Arial"/>
          <w:sz w:val="22"/>
          <w:szCs w:val="22"/>
        </w:rPr>
      </w:pPr>
      <w:r w:rsidRPr="2E8294AE">
        <w:rPr>
          <w:rFonts w:ascii="Arial" w:hAnsi="Arial" w:cs="Arial"/>
          <w:sz w:val="22"/>
          <w:szCs w:val="22"/>
        </w:rPr>
        <w:t>GROWTH AND CARE</w:t>
      </w:r>
      <w:r w:rsidR="0CCC6ED6" w:rsidRPr="2E8294AE">
        <w:rPr>
          <w:rFonts w:ascii="Arial" w:hAnsi="Arial" w:cs="Arial"/>
          <w:sz w:val="22"/>
          <w:szCs w:val="22"/>
        </w:rPr>
        <w:t xml:space="preserve"> </w:t>
      </w:r>
    </w:p>
    <w:p w14:paraId="6997F279" w14:textId="416F1699" w:rsidR="00D60592" w:rsidRPr="00E93580" w:rsidRDefault="00ED4452" w:rsidP="000B46B9">
      <w:pPr>
        <w:spacing w:before="0" w:after="0"/>
        <w:ind w:left="393"/>
        <w:rPr>
          <w:rFonts w:ascii="Arial" w:hAnsi="Arial" w:cs="Arial"/>
        </w:rPr>
      </w:pPr>
      <w:r w:rsidRPr="2E8294AE">
        <w:rPr>
          <w:rFonts w:ascii="Arial" w:hAnsi="Arial" w:cs="Arial"/>
        </w:rPr>
        <w:t xml:space="preserve">By </w:t>
      </w:r>
      <w:r w:rsidR="60E6BF0D" w:rsidRPr="2E8294AE">
        <w:rPr>
          <w:rFonts w:ascii="Arial" w:hAnsi="Arial" w:cs="Arial"/>
        </w:rPr>
        <w:t xml:space="preserve">extensive listening, ear to the ground, in the community and church groups </w:t>
      </w:r>
      <w:r w:rsidR="000B46B9">
        <w:rPr>
          <w:rFonts w:ascii="Arial" w:hAnsi="Arial" w:cs="Arial"/>
        </w:rPr>
        <w:t>(for example</w:t>
      </w:r>
      <w:r w:rsidR="60E6BF0D" w:rsidRPr="2E8294AE">
        <w:rPr>
          <w:rFonts w:ascii="Arial" w:hAnsi="Arial" w:cs="Arial"/>
        </w:rPr>
        <w:t xml:space="preserve"> welcoming, hospitality children’s groups, coffee mornings</w:t>
      </w:r>
      <w:r w:rsidR="000B46B9">
        <w:rPr>
          <w:rFonts w:ascii="Arial" w:hAnsi="Arial" w:cs="Arial"/>
        </w:rPr>
        <w:t>)</w:t>
      </w:r>
      <w:r w:rsidR="60E6BF0D" w:rsidRPr="2E8294AE">
        <w:rPr>
          <w:rFonts w:ascii="Arial" w:hAnsi="Arial" w:cs="Arial"/>
        </w:rPr>
        <w:t xml:space="preserve"> </w:t>
      </w:r>
      <w:r w:rsidR="09AFE490" w:rsidRPr="2E8294AE">
        <w:rPr>
          <w:rFonts w:ascii="Arial" w:hAnsi="Arial" w:cs="Arial"/>
        </w:rPr>
        <w:t>t</w:t>
      </w:r>
      <w:r w:rsidR="60E6BF0D" w:rsidRPr="2E8294AE">
        <w:rPr>
          <w:rFonts w:ascii="Arial" w:hAnsi="Arial" w:cs="Arial"/>
        </w:rPr>
        <w:t>o</w:t>
      </w:r>
      <w:r w:rsidR="2D7109DE" w:rsidRPr="2E8294AE">
        <w:rPr>
          <w:rFonts w:ascii="Arial" w:hAnsi="Arial" w:cs="Arial"/>
        </w:rPr>
        <w:t xml:space="preserve"> </w:t>
      </w:r>
      <w:r w:rsidR="60E6BF0D" w:rsidRPr="2E8294AE">
        <w:rPr>
          <w:rFonts w:ascii="Arial" w:hAnsi="Arial" w:cs="Arial"/>
        </w:rPr>
        <w:t>enable the pastoral team to be aware and confidentially act upon these known needs in the community and church</w:t>
      </w:r>
      <w:r w:rsidR="000B46B9">
        <w:rPr>
          <w:rFonts w:ascii="Arial" w:hAnsi="Arial" w:cs="Arial"/>
        </w:rPr>
        <w:t xml:space="preserve">. </w:t>
      </w:r>
    </w:p>
    <w:p w14:paraId="053DF430" w14:textId="77777777" w:rsidR="00D60592" w:rsidRPr="00E93580" w:rsidRDefault="00D60592" w:rsidP="00E93580">
      <w:pPr>
        <w:spacing w:before="0" w:after="0"/>
        <w:jc w:val="left"/>
        <w:rPr>
          <w:rFonts w:ascii="Arial" w:hAnsi="Arial" w:cs="Arial"/>
          <w:b/>
        </w:rPr>
      </w:pPr>
    </w:p>
    <w:p w14:paraId="34CD7BF4" w14:textId="2B9F8C39" w:rsidR="00D60592" w:rsidRPr="00E93580" w:rsidRDefault="00CE4925" w:rsidP="00E93580">
      <w:pPr>
        <w:widowControl w:val="0"/>
        <w:numPr>
          <w:ilvl w:val="0"/>
          <w:numId w:val="2"/>
        </w:numPr>
        <w:tabs>
          <w:tab w:val="clear" w:pos="1276"/>
        </w:tabs>
        <w:autoSpaceDE w:val="0"/>
        <w:autoSpaceDN w:val="0"/>
        <w:adjustRightInd w:val="0"/>
        <w:spacing w:before="0" w:after="0"/>
        <w:jc w:val="left"/>
        <w:rPr>
          <w:rFonts w:ascii="Arial" w:hAnsi="Arial" w:cs="Arial"/>
          <w:b/>
        </w:rPr>
      </w:pPr>
      <w:r>
        <w:rPr>
          <w:rFonts w:ascii="Arial" w:hAnsi="Arial" w:cs="Arial"/>
          <w:b/>
        </w:rPr>
        <w:t>WORSHIP</w:t>
      </w:r>
    </w:p>
    <w:p w14:paraId="6015CD60" w14:textId="56EABC63" w:rsidR="00CE4925" w:rsidRPr="00E93580" w:rsidRDefault="00E93580" w:rsidP="00CE4925">
      <w:pPr>
        <w:spacing w:before="0" w:after="0"/>
        <w:rPr>
          <w:rFonts w:ascii="Arial" w:hAnsi="Arial" w:cs="Arial"/>
        </w:rPr>
      </w:pPr>
      <w:r>
        <w:t xml:space="preserve">        </w:t>
      </w:r>
      <w:r w:rsidR="00ED4452" w:rsidRPr="2E8294AE">
        <w:rPr>
          <w:rFonts w:ascii="Arial" w:hAnsi="Arial" w:cs="Arial"/>
        </w:rPr>
        <w:t xml:space="preserve">By </w:t>
      </w:r>
      <w:r w:rsidR="6C511EC5" w:rsidRPr="2E8294AE">
        <w:rPr>
          <w:rFonts w:ascii="Arial" w:hAnsi="Arial" w:cs="Arial"/>
        </w:rPr>
        <w:t xml:space="preserve">developing a range of worship </w:t>
      </w:r>
      <w:r w:rsidR="56DE00FC" w:rsidRPr="2E8294AE">
        <w:rPr>
          <w:rFonts w:ascii="Arial" w:hAnsi="Arial" w:cs="Arial"/>
        </w:rPr>
        <w:t>opportunities</w:t>
      </w:r>
      <w:r w:rsidR="6C511EC5" w:rsidRPr="2E8294AE">
        <w:rPr>
          <w:rFonts w:ascii="Arial" w:hAnsi="Arial" w:cs="Arial"/>
        </w:rPr>
        <w:t xml:space="preserve"> so people come to know Jesus in </w:t>
      </w:r>
      <w:r w:rsidR="67DFB51A" w:rsidRPr="2E8294AE">
        <w:rPr>
          <w:rFonts w:ascii="Arial" w:hAnsi="Arial" w:cs="Arial"/>
        </w:rPr>
        <w:t>S</w:t>
      </w:r>
      <w:r w:rsidR="6C511EC5" w:rsidRPr="2E8294AE">
        <w:rPr>
          <w:rFonts w:ascii="Arial" w:hAnsi="Arial" w:cs="Arial"/>
        </w:rPr>
        <w:t xml:space="preserve">pirit and in </w:t>
      </w:r>
      <w:r w:rsidR="3B9E0CCA" w:rsidRPr="2E8294AE">
        <w:rPr>
          <w:rFonts w:ascii="Arial" w:hAnsi="Arial" w:cs="Arial"/>
        </w:rPr>
        <w:t>T</w:t>
      </w:r>
      <w:r w:rsidR="6C511EC5" w:rsidRPr="2E8294AE">
        <w:rPr>
          <w:rFonts w:ascii="Arial" w:hAnsi="Arial" w:cs="Arial"/>
        </w:rPr>
        <w:t xml:space="preserve">ruth. </w:t>
      </w:r>
    </w:p>
    <w:p w14:paraId="3C4A3F84" w14:textId="77777777" w:rsidR="004C514A" w:rsidRPr="00E93580" w:rsidRDefault="004C514A" w:rsidP="00E93580">
      <w:pPr>
        <w:pStyle w:val="NoSpacing"/>
      </w:pPr>
    </w:p>
    <w:p w14:paraId="07738518" w14:textId="26D055A7" w:rsidR="00D60592" w:rsidRPr="00E93580" w:rsidRDefault="00CE4925" w:rsidP="2C81836C">
      <w:pPr>
        <w:pStyle w:val="NormalWeb"/>
        <w:numPr>
          <w:ilvl w:val="0"/>
          <w:numId w:val="2"/>
        </w:numPr>
        <w:tabs>
          <w:tab w:val="left" w:pos="1276"/>
        </w:tabs>
        <w:spacing w:before="0" w:beforeAutospacing="0" w:after="0" w:afterAutospacing="0"/>
        <w:rPr>
          <w:rFonts w:ascii="Arial" w:hAnsi="Arial" w:cs="Arial"/>
          <w:b/>
          <w:bCs/>
          <w:kern w:val="24"/>
          <w:sz w:val="22"/>
          <w:szCs w:val="22"/>
        </w:rPr>
      </w:pPr>
      <w:r>
        <w:rPr>
          <w:rFonts w:ascii="Arial" w:hAnsi="Arial" w:cs="Arial"/>
          <w:b/>
          <w:bCs/>
          <w:kern w:val="24"/>
          <w:sz w:val="22"/>
          <w:szCs w:val="22"/>
        </w:rPr>
        <w:t>MISSION</w:t>
      </w:r>
      <w:r w:rsidR="004C514A" w:rsidRPr="00E93580">
        <w:rPr>
          <w:rFonts w:ascii="Arial" w:hAnsi="Arial" w:cs="Arial"/>
          <w:b/>
          <w:bCs/>
          <w:kern w:val="24"/>
          <w:sz w:val="22"/>
          <w:szCs w:val="22"/>
        </w:rPr>
        <w:br/>
      </w:r>
      <w:r w:rsidR="004C514A" w:rsidRPr="00E93580">
        <w:rPr>
          <w:rFonts w:ascii="Arial" w:hAnsi="Arial" w:cs="Arial"/>
          <w:kern w:val="24"/>
          <w:sz w:val="22"/>
          <w:szCs w:val="22"/>
        </w:rPr>
        <w:t>By</w:t>
      </w:r>
      <w:r w:rsidR="2A5D71F7" w:rsidRPr="00E93580">
        <w:rPr>
          <w:rFonts w:ascii="Arial" w:hAnsi="Arial" w:cs="Arial"/>
          <w:kern w:val="24"/>
          <w:sz w:val="22"/>
          <w:szCs w:val="22"/>
        </w:rPr>
        <w:t xml:space="preserve"> informing our church community of the needs of others both near and far through supporting partnerships with ministries and para church agencies. </w:t>
      </w:r>
      <w:r w:rsidR="00D60592" w:rsidRPr="00E93580">
        <w:rPr>
          <w:rFonts w:ascii="Arial" w:hAnsi="Arial" w:cs="Arial"/>
          <w:b/>
          <w:sz w:val="22"/>
          <w:szCs w:val="22"/>
        </w:rPr>
        <w:br/>
      </w:r>
    </w:p>
    <w:p w14:paraId="75C5B0E6" w14:textId="5687AB27" w:rsidR="004C514A" w:rsidRPr="00E93580" w:rsidRDefault="00CE4925" w:rsidP="2FEEC92F">
      <w:pPr>
        <w:pStyle w:val="ListParagraph"/>
        <w:numPr>
          <w:ilvl w:val="0"/>
          <w:numId w:val="2"/>
        </w:numPr>
        <w:spacing w:before="0" w:after="0"/>
        <w:jc w:val="left"/>
        <w:rPr>
          <w:rFonts w:ascii="Arial" w:hAnsi="Arial" w:cs="Arial"/>
        </w:rPr>
      </w:pPr>
      <w:r w:rsidRPr="2FEEC92F">
        <w:rPr>
          <w:rFonts w:ascii="Arial" w:hAnsi="Arial" w:cs="Arial"/>
          <w:b/>
          <w:bCs/>
        </w:rPr>
        <w:t>ECO CHURCH</w:t>
      </w:r>
      <w:r>
        <w:br/>
      </w:r>
      <w:r w:rsidR="004C514A" w:rsidRPr="2FEEC92F">
        <w:rPr>
          <w:rFonts w:ascii="Arial" w:hAnsi="Arial" w:cs="Arial"/>
        </w:rPr>
        <w:t xml:space="preserve">By </w:t>
      </w:r>
      <w:r w:rsidR="4E45671D" w:rsidRPr="2FEEC92F">
        <w:rPr>
          <w:rFonts w:ascii="Arial" w:hAnsi="Arial" w:cs="Arial"/>
        </w:rPr>
        <w:t xml:space="preserve">prayer, worship, </w:t>
      </w:r>
      <w:proofErr w:type="gramStart"/>
      <w:r w:rsidR="4E45671D" w:rsidRPr="2FEEC92F">
        <w:rPr>
          <w:rFonts w:ascii="Arial" w:hAnsi="Arial" w:cs="Arial"/>
        </w:rPr>
        <w:t>information</w:t>
      </w:r>
      <w:proofErr w:type="gramEnd"/>
      <w:r w:rsidR="4E45671D" w:rsidRPr="2FEEC92F">
        <w:rPr>
          <w:rFonts w:ascii="Arial" w:hAnsi="Arial" w:cs="Arial"/>
        </w:rPr>
        <w:t xml:space="preserve"> and practical action to care for God’s creation</w:t>
      </w:r>
      <w:r w:rsidR="54A71008" w:rsidRPr="2FEEC92F">
        <w:rPr>
          <w:rFonts w:ascii="Arial" w:hAnsi="Arial" w:cs="Arial"/>
        </w:rPr>
        <w:t xml:space="preserve"> and tackle climate change</w:t>
      </w:r>
      <w:r w:rsidR="4E45671D" w:rsidRPr="2FEEC92F">
        <w:rPr>
          <w:rFonts w:ascii="Arial" w:hAnsi="Arial" w:cs="Arial"/>
        </w:rPr>
        <w:t xml:space="preserve">. </w:t>
      </w:r>
    </w:p>
    <w:p w14:paraId="3C2056D3" w14:textId="77777777" w:rsidR="004C514A" w:rsidRPr="00E93580" w:rsidRDefault="004C514A" w:rsidP="00E93580">
      <w:pPr>
        <w:pStyle w:val="ListParagraph"/>
        <w:spacing w:before="0" w:after="0"/>
        <w:ind w:left="393"/>
        <w:jc w:val="left"/>
        <w:rPr>
          <w:rFonts w:ascii="Arial" w:hAnsi="Arial" w:cs="Arial"/>
        </w:rPr>
      </w:pPr>
    </w:p>
    <w:p w14:paraId="3FAFAC74" w14:textId="60B3EB59" w:rsidR="00D60592" w:rsidRPr="00E93580" w:rsidRDefault="00CE4925" w:rsidP="00E93580">
      <w:pPr>
        <w:pStyle w:val="Heading2"/>
        <w:keepLines w:val="0"/>
        <w:widowControl w:val="0"/>
        <w:numPr>
          <w:ilvl w:val="0"/>
          <w:numId w:val="2"/>
        </w:numPr>
        <w:tabs>
          <w:tab w:val="clear" w:pos="1276"/>
        </w:tabs>
        <w:autoSpaceDE w:val="0"/>
        <w:autoSpaceDN w:val="0"/>
        <w:adjustRightInd w:val="0"/>
        <w:spacing w:before="0" w:after="0"/>
        <w:jc w:val="left"/>
        <w:rPr>
          <w:rFonts w:ascii="Arial" w:hAnsi="Arial" w:cs="Arial"/>
          <w:sz w:val="22"/>
          <w:szCs w:val="22"/>
        </w:rPr>
      </w:pPr>
      <w:r w:rsidRPr="4787BF26">
        <w:rPr>
          <w:rFonts w:ascii="Arial" w:hAnsi="Arial" w:cs="Arial"/>
          <w:sz w:val="22"/>
          <w:szCs w:val="22"/>
        </w:rPr>
        <w:t>FAMILIES</w:t>
      </w:r>
      <w:r w:rsidR="00EA6AA9" w:rsidRPr="4787BF26">
        <w:rPr>
          <w:rFonts w:ascii="Arial" w:hAnsi="Arial" w:cs="Arial"/>
          <w:color w:val="FF0000"/>
          <w:sz w:val="22"/>
          <w:szCs w:val="22"/>
        </w:rPr>
        <w:t xml:space="preserve"> </w:t>
      </w:r>
      <w:r w:rsidR="00BD1D5A" w:rsidRPr="00BD1D5A">
        <w:rPr>
          <w:rFonts w:ascii="Arial" w:hAnsi="Arial" w:cs="Arial"/>
          <w:sz w:val="22"/>
          <w:szCs w:val="22"/>
        </w:rPr>
        <w:t>AND COMMUNITY</w:t>
      </w:r>
    </w:p>
    <w:p w14:paraId="5177A2C6" w14:textId="3308EA46" w:rsidR="006D023C" w:rsidRPr="00E93580" w:rsidRDefault="00E93580" w:rsidP="00E93580">
      <w:pPr>
        <w:spacing w:before="0" w:after="0"/>
        <w:jc w:val="left"/>
        <w:rPr>
          <w:rFonts w:ascii="Arial" w:hAnsi="Arial" w:cs="Arial"/>
        </w:rPr>
      </w:pPr>
      <w:r w:rsidRPr="2E8294AE">
        <w:rPr>
          <w:rFonts w:ascii="Arial" w:hAnsi="Arial" w:cs="Arial"/>
        </w:rPr>
        <w:t xml:space="preserve">       </w:t>
      </w:r>
      <w:r w:rsidR="004C514A" w:rsidRPr="2E8294AE">
        <w:rPr>
          <w:rFonts w:ascii="Arial" w:hAnsi="Arial" w:cs="Arial"/>
        </w:rPr>
        <w:t>By</w:t>
      </w:r>
      <w:r w:rsidR="6BB88CC5" w:rsidRPr="2E8294AE">
        <w:rPr>
          <w:rFonts w:ascii="Arial" w:hAnsi="Arial" w:cs="Arial"/>
        </w:rPr>
        <w:t xml:space="preserve"> creating opportunities for people to connect and discover their potential for the benefit of people living in the parish while offering</w:t>
      </w:r>
      <w:r>
        <w:br/>
      </w:r>
      <w:r w:rsidR="00960483" w:rsidRPr="2E8294AE">
        <w:rPr>
          <w:rFonts w:ascii="Arial" w:hAnsi="Arial" w:cs="Arial"/>
        </w:rPr>
        <w:t xml:space="preserve">   </w:t>
      </w:r>
      <w:r w:rsidR="6BB88CC5" w:rsidRPr="2E8294AE">
        <w:rPr>
          <w:rFonts w:ascii="Arial" w:hAnsi="Arial" w:cs="Arial"/>
        </w:rPr>
        <w:t xml:space="preserve">    hospitality</w:t>
      </w:r>
      <w:r w:rsidR="046D9403" w:rsidRPr="2E8294AE">
        <w:rPr>
          <w:rFonts w:ascii="Arial" w:hAnsi="Arial" w:cs="Arial"/>
        </w:rPr>
        <w:t>,</w:t>
      </w:r>
      <w:r w:rsidR="6BB88CC5" w:rsidRPr="2E8294AE">
        <w:rPr>
          <w:rFonts w:ascii="Arial" w:hAnsi="Arial" w:cs="Arial"/>
        </w:rPr>
        <w:t xml:space="preserve"> fellowship</w:t>
      </w:r>
      <w:r w:rsidR="16BE6AA0" w:rsidRPr="2E8294AE">
        <w:rPr>
          <w:rFonts w:ascii="Arial" w:hAnsi="Arial" w:cs="Arial"/>
        </w:rPr>
        <w:t>,</w:t>
      </w:r>
      <w:r w:rsidR="6BB88CC5" w:rsidRPr="2E8294AE">
        <w:rPr>
          <w:rFonts w:ascii="Arial" w:hAnsi="Arial" w:cs="Arial"/>
        </w:rPr>
        <w:t xml:space="preserve"> discipleship and by sharing the </w:t>
      </w:r>
      <w:r w:rsidR="47DED0B9" w:rsidRPr="2E8294AE">
        <w:rPr>
          <w:rFonts w:ascii="Arial" w:hAnsi="Arial" w:cs="Arial"/>
        </w:rPr>
        <w:t>G</w:t>
      </w:r>
      <w:r w:rsidR="6BB88CC5" w:rsidRPr="2E8294AE">
        <w:rPr>
          <w:rFonts w:ascii="Arial" w:hAnsi="Arial" w:cs="Arial"/>
        </w:rPr>
        <w:t xml:space="preserve">ood </w:t>
      </w:r>
      <w:r w:rsidR="73C60956" w:rsidRPr="2E8294AE">
        <w:rPr>
          <w:rFonts w:ascii="Arial" w:hAnsi="Arial" w:cs="Arial"/>
        </w:rPr>
        <w:t>N</w:t>
      </w:r>
      <w:r w:rsidR="6BB88CC5" w:rsidRPr="2E8294AE">
        <w:rPr>
          <w:rFonts w:ascii="Arial" w:hAnsi="Arial" w:cs="Arial"/>
        </w:rPr>
        <w:t xml:space="preserve">ews of Jesus. </w:t>
      </w:r>
      <w:r>
        <w:br/>
      </w:r>
    </w:p>
    <w:p w14:paraId="75AC6E74" w14:textId="37E80CD2" w:rsidR="00D60592" w:rsidRPr="00E93580" w:rsidRDefault="00CE4925" w:rsidP="00E93580">
      <w:pPr>
        <w:pStyle w:val="Heading2"/>
        <w:keepLines w:val="0"/>
        <w:widowControl w:val="0"/>
        <w:numPr>
          <w:ilvl w:val="0"/>
          <w:numId w:val="2"/>
        </w:numPr>
        <w:tabs>
          <w:tab w:val="clear" w:pos="1276"/>
        </w:tabs>
        <w:autoSpaceDE w:val="0"/>
        <w:autoSpaceDN w:val="0"/>
        <w:adjustRightInd w:val="0"/>
        <w:spacing w:before="0" w:after="0"/>
        <w:jc w:val="left"/>
        <w:rPr>
          <w:rFonts w:ascii="Arial" w:hAnsi="Arial" w:cs="Arial"/>
          <w:sz w:val="22"/>
          <w:szCs w:val="22"/>
        </w:rPr>
      </w:pPr>
      <w:r>
        <w:rPr>
          <w:rFonts w:ascii="Arial" w:hAnsi="Arial" w:cs="Arial"/>
          <w:sz w:val="22"/>
          <w:szCs w:val="22"/>
        </w:rPr>
        <w:t>SOCIAL AND HOSPITALITY</w:t>
      </w:r>
      <w:r w:rsidR="00CA62A5" w:rsidRPr="00E93580">
        <w:rPr>
          <w:rFonts w:ascii="Arial" w:hAnsi="Arial" w:cs="Arial"/>
          <w:sz w:val="22"/>
          <w:szCs w:val="22"/>
        </w:rPr>
        <w:t xml:space="preserve"> </w:t>
      </w:r>
    </w:p>
    <w:p w14:paraId="37C44245" w14:textId="6BDADE71" w:rsidR="00BF498D" w:rsidRPr="00E93580" w:rsidRDefault="00ED4452" w:rsidP="000B46B9">
      <w:pPr>
        <w:spacing w:before="0" w:after="0" w:line="259" w:lineRule="auto"/>
        <w:ind w:left="393"/>
        <w:jc w:val="left"/>
        <w:rPr>
          <w:rFonts w:ascii="Arial" w:hAnsi="Arial" w:cs="Arial"/>
        </w:rPr>
      </w:pPr>
      <w:r w:rsidRPr="2E8294AE">
        <w:rPr>
          <w:rFonts w:ascii="Arial" w:hAnsi="Arial" w:cs="Arial"/>
        </w:rPr>
        <w:t>By</w:t>
      </w:r>
      <w:r w:rsidR="06134C2A" w:rsidRPr="2E8294AE">
        <w:rPr>
          <w:rFonts w:ascii="Arial" w:hAnsi="Arial" w:cs="Arial"/>
        </w:rPr>
        <w:t xml:space="preserve"> </w:t>
      </w:r>
      <w:r w:rsidR="745F5FBE" w:rsidRPr="2E8294AE">
        <w:rPr>
          <w:rFonts w:ascii="Arial" w:hAnsi="Arial" w:cs="Arial"/>
        </w:rPr>
        <w:t xml:space="preserve">modelling the hospitality of Jesus and </w:t>
      </w:r>
      <w:r w:rsidR="06134C2A" w:rsidRPr="2E8294AE">
        <w:rPr>
          <w:rFonts w:ascii="Arial" w:hAnsi="Arial" w:cs="Arial"/>
        </w:rPr>
        <w:t xml:space="preserve">offering </w:t>
      </w:r>
      <w:r w:rsidR="2D21E0AE" w:rsidRPr="2E8294AE">
        <w:rPr>
          <w:rFonts w:ascii="Arial" w:hAnsi="Arial" w:cs="Arial"/>
        </w:rPr>
        <w:t xml:space="preserve">regular and </w:t>
      </w:r>
      <w:proofErr w:type="gramStart"/>
      <w:r w:rsidR="2D21E0AE" w:rsidRPr="2E8294AE">
        <w:rPr>
          <w:rFonts w:ascii="Arial" w:hAnsi="Arial" w:cs="Arial"/>
        </w:rPr>
        <w:t>one off</w:t>
      </w:r>
      <w:proofErr w:type="gramEnd"/>
      <w:r w:rsidR="2D21E0AE" w:rsidRPr="2E8294AE">
        <w:rPr>
          <w:rFonts w:ascii="Arial" w:hAnsi="Arial" w:cs="Arial"/>
        </w:rPr>
        <w:t xml:space="preserve"> </w:t>
      </w:r>
      <w:r w:rsidR="06134C2A" w:rsidRPr="2E8294AE">
        <w:rPr>
          <w:rFonts w:ascii="Arial" w:hAnsi="Arial" w:cs="Arial"/>
        </w:rPr>
        <w:t xml:space="preserve">opportunities </w:t>
      </w:r>
      <w:r w:rsidR="229404CE" w:rsidRPr="2E8294AE">
        <w:rPr>
          <w:rFonts w:ascii="Arial" w:hAnsi="Arial" w:cs="Arial"/>
        </w:rPr>
        <w:t xml:space="preserve">for people to gather supporting the </w:t>
      </w:r>
      <w:r w:rsidR="2C9DAE8C" w:rsidRPr="2E8294AE">
        <w:rPr>
          <w:rFonts w:ascii="Arial" w:hAnsi="Arial" w:cs="Arial"/>
        </w:rPr>
        <w:t>key objectives of the</w:t>
      </w:r>
      <w:r w:rsidR="000B46B9">
        <w:rPr>
          <w:rFonts w:ascii="Arial" w:hAnsi="Arial" w:cs="Arial"/>
        </w:rPr>
        <w:t xml:space="preserve"> </w:t>
      </w:r>
      <w:r w:rsidR="2C9DAE8C" w:rsidRPr="2E8294AE">
        <w:rPr>
          <w:rFonts w:ascii="Arial" w:hAnsi="Arial" w:cs="Arial"/>
        </w:rPr>
        <w:t>church</w:t>
      </w:r>
      <w:r w:rsidR="238F1BA5" w:rsidRPr="2E8294AE">
        <w:rPr>
          <w:rFonts w:ascii="Arial" w:hAnsi="Arial" w:cs="Arial"/>
        </w:rPr>
        <w:t xml:space="preserve">. </w:t>
      </w:r>
      <w:r w:rsidR="00E93580">
        <w:br/>
      </w:r>
    </w:p>
    <w:p w14:paraId="223388CC" w14:textId="1DD143EC" w:rsidR="00CE4925" w:rsidRPr="00CE4925" w:rsidRDefault="00CE4925" w:rsidP="00E93580">
      <w:pPr>
        <w:pStyle w:val="Heading2"/>
        <w:keepLines w:val="0"/>
        <w:widowControl w:val="0"/>
        <w:numPr>
          <w:ilvl w:val="0"/>
          <w:numId w:val="2"/>
        </w:numPr>
        <w:tabs>
          <w:tab w:val="clear" w:pos="1276"/>
        </w:tabs>
        <w:autoSpaceDE w:val="0"/>
        <w:autoSpaceDN w:val="0"/>
        <w:adjustRightInd w:val="0"/>
        <w:spacing w:before="0" w:after="0"/>
        <w:jc w:val="left"/>
        <w:rPr>
          <w:rFonts w:ascii="Arial" w:hAnsi="Arial" w:cs="Arial"/>
          <w:b w:val="0"/>
          <w:bCs w:val="0"/>
          <w:sz w:val="22"/>
          <w:szCs w:val="22"/>
        </w:rPr>
      </w:pPr>
      <w:r w:rsidRPr="4787BF26">
        <w:rPr>
          <w:rFonts w:ascii="Arial" w:hAnsi="Arial" w:cs="Arial"/>
          <w:sz w:val="22"/>
          <w:szCs w:val="22"/>
        </w:rPr>
        <w:t xml:space="preserve">BUILDINGS </w:t>
      </w:r>
      <w:r w:rsidR="25A27000" w:rsidRPr="4787BF26">
        <w:rPr>
          <w:rFonts w:ascii="Arial" w:hAnsi="Arial" w:cs="Arial"/>
          <w:sz w:val="22"/>
          <w:szCs w:val="22"/>
        </w:rPr>
        <w:t>(</w:t>
      </w:r>
      <w:r w:rsidRPr="4787BF26">
        <w:rPr>
          <w:rFonts w:ascii="Arial" w:hAnsi="Arial" w:cs="Arial"/>
          <w:sz w:val="22"/>
          <w:szCs w:val="22"/>
        </w:rPr>
        <w:t>AND FABRIC</w:t>
      </w:r>
      <w:r w:rsidR="2FB76864" w:rsidRPr="4787BF26">
        <w:rPr>
          <w:rFonts w:ascii="Arial" w:hAnsi="Arial" w:cs="Arial"/>
          <w:sz w:val="22"/>
          <w:szCs w:val="22"/>
        </w:rPr>
        <w:t>)</w:t>
      </w:r>
      <w:r w:rsidRPr="4787BF26">
        <w:rPr>
          <w:rFonts w:ascii="Arial" w:hAnsi="Arial" w:cs="Arial"/>
          <w:sz w:val="22"/>
          <w:szCs w:val="22"/>
        </w:rPr>
        <w:t xml:space="preserve"> </w:t>
      </w:r>
      <w:r>
        <w:br/>
      </w:r>
      <w:r w:rsidRPr="4787BF26">
        <w:rPr>
          <w:rFonts w:ascii="Arial" w:hAnsi="Arial" w:cs="Arial"/>
          <w:b w:val="0"/>
          <w:bCs w:val="0"/>
          <w:sz w:val="22"/>
          <w:szCs w:val="22"/>
        </w:rPr>
        <w:t>By</w:t>
      </w:r>
      <w:r w:rsidR="552BC931" w:rsidRPr="4787BF26">
        <w:rPr>
          <w:rFonts w:ascii="Arial" w:hAnsi="Arial" w:cs="Arial"/>
          <w:b w:val="0"/>
          <w:bCs w:val="0"/>
          <w:sz w:val="22"/>
          <w:szCs w:val="22"/>
        </w:rPr>
        <w:t xml:space="preserve"> maintaining and developing St Luke’s buildings and grounds to enable delivery of the church’s key objectives. </w:t>
      </w:r>
      <w:r>
        <w:br/>
      </w:r>
    </w:p>
    <w:p w14:paraId="4589930F" w14:textId="541372BB" w:rsidR="00CE4925" w:rsidRDefault="00CE4925" w:rsidP="00E93580">
      <w:pPr>
        <w:pStyle w:val="Heading2"/>
        <w:keepLines w:val="0"/>
        <w:widowControl w:val="0"/>
        <w:numPr>
          <w:ilvl w:val="0"/>
          <w:numId w:val="2"/>
        </w:numPr>
        <w:tabs>
          <w:tab w:val="clear" w:pos="1276"/>
        </w:tabs>
        <w:autoSpaceDE w:val="0"/>
        <w:autoSpaceDN w:val="0"/>
        <w:adjustRightInd w:val="0"/>
        <w:spacing w:before="0" w:after="0"/>
        <w:jc w:val="left"/>
        <w:rPr>
          <w:rFonts w:ascii="Arial" w:hAnsi="Arial" w:cs="Arial"/>
          <w:b w:val="0"/>
          <w:bCs w:val="0"/>
          <w:sz w:val="22"/>
          <w:szCs w:val="22"/>
        </w:rPr>
      </w:pPr>
      <w:r>
        <w:rPr>
          <w:rFonts w:ascii="Arial" w:hAnsi="Arial" w:cs="Arial"/>
          <w:sz w:val="22"/>
          <w:szCs w:val="22"/>
        </w:rPr>
        <w:t>FINANCE</w:t>
      </w:r>
      <w:r w:rsidRPr="00CE4925">
        <w:rPr>
          <w:rFonts w:ascii="Arial" w:hAnsi="Arial" w:cs="Arial"/>
          <w:sz w:val="22"/>
          <w:szCs w:val="22"/>
        </w:rPr>
        <w:t xml:space="preserve"> </w:t>
      </w:r>
      <w:r w:rsidRPr="00CE4925">
        <w:rPr>
          <w:rFonts w:ascii="Arial" w:hAnsi="Arial" w:cs="Arial"/>
          <w:sz w:val="22"/>
          <w:szCs w:val="22"/>
        </w:rPr>
        <w:br/>
      </w:r>
      <w:r>
        <w:rPr>
          <w:rFonts w:ascii="Arial" w:hAnsi="Arial" w:cs="Arial"/>
          <w:b w:val="0"/>
          <w:bCs w:val="0"/>
          <w:sz w:val="22"/>
          <w:szCs w:val="22"/>
        </w:rPr>
        <w:t>B</w:t>
      </w:r>
      <w:r w:rsidR="3A56CD64">
        <w:rPr>
          <w:rFonts w:ascii="Arial" w:hAnsi="Arial" w:cs="Arial"/>
          <w:b w:val="0"/>
          <w:bCs w:val="0"/>
          <w:sz w:val="22"/>
          <w:szCs w:val="22"/>
        </w:rPr>
        <w:t xml:space="preserve">y establishing a sound financial framework for the continued and enhanced functioning of the church within the community of Sway which will be informed by the vision of bringing the message of </w:t>
      </w:r>
      <w:r w:rsidR="000B46B9">
        <w:rPr>
          <w:rFonts w:ascii="Arial" w:hAnsi="Arial" w:cs="Arial"/>
          <w:b w:val="0"/>
          <w:bCs w:val="0"/>
          <w:sz w:val="22"/>
          <w:szCs w:val="22"/>
        </w:rPr>
        <w:t>Jesus</w:t>
      </w:r>
      <w:r w:rsidR="3A56CD64">
        <w:rPr>
          <w:rFonts w:ascii="Arial" w:hAnsi="Arial" w:cs="Arial"/>
          <w:b w:val="0"/>
          <w:bCs w:val="0"/>
          <w:sz w:val="22"/>
          <w:szCs w:val="22"/>
        </w:rPr>
        <w:t xml:space="preserve"> to all people. </w:t>
      </w:r>
      <w:r w:rsidRPr="00CE4925">
        <w:rPr>
          <w:rFonts w:ascii="Arial" w:hAnsi="Arial" w:cs="Arial"/>
          <w:b w:val="0"/>
          <w:sz w:val="22"/>
          <w:szCs w:val="22"/>
        </w:rPr>
        <w:br/>
      </w:r>
    </w:p>
    <w:p w14:paraId="41484F71" w14:textId="53D6370A" w:rsidR="00D60592" w:rsidRDefault="00E930AF" w:rsidP="00E93580">
      <w:pPr>
        <w:pStyle w:val="Heading2"/>
        <w:keepLines w:val="0"/>
        <w:widowControl w:val="0"/>
        <w:numPr>
          <w:ilvl w:val="0"/>
          <w:numId w:val="2"/>
        </w:numPr>
        <w:tabs>
          <w:tab w:val="clear" w:pos="1276"/>
        </w:tabs>
        <w:autoSpaceDE w:val="0"/>
        <w:autoSpaceDN w:val="0"/>
        <w:adjustRightInd w:val="0"/>
        <w:spacing w:before="0" w:after="0"/>
        <w:jc w:val="left"/>
        <w:rPr>
          <w:rFonts w:ascii="Arial" w:hAnsi="Arial" w:cs="Arial"/>
          <w:b w:val="0"/>
          <w:bCs w:val="0"/>
          <w:sz w:val="22"/>
          <w:szCs w:val="22"/>
        </w:rPr>
      </w:pPr>
      <w:r w:rsidRPr="2E8294AE">
        <w:rPr>
          <w:rFonts w:ascii="Arial" w:hAnsi="Arial" w:cs="Arial"/>
          <w:sz w:val="22"/>
          <w:szCs w:val="22"/>
        </w:rPr>
        <w:t xml:space="preserve">OPERATIONS, </w:t>
      </w:r>
      <w:r w:rsidR="00CE4925" w:rsidRPr="2E8294AE">
        <w:rPr>
          <w:rFonts w:ascii="Arial" w:hAnsi="Arial" w:cs="Arial"/>
          <w:sz w:val="22"/>
          <w:szCs w:val="22"/>
        </w:rPr>
        <w:t xml:space="preserve">ADMIN </w:t>
      </w:r>
      <w:r w:rsidRPr="2E8294AE">
        <w:rPr>
          <w:rFonts w:ascii="Arial" w:hAnsi="Arial" w:cs="Arial"/>
          <w:sz w:val="22"/>
          <w:szCs w:val="22"/>
        </w:rPr>
        <w:t>&amp; COMMUNICATIONS</w:t>
      </w:r>
      <w:r>
        <w:br/>
      </w:r>
      <w:r w:rsidR="00D60592" w:rsidRPr="2E8294AE">
        <w:rPr>
          <w:rFonts w:ascii="Arial" w:hAnsi="Arial" w:cs="Arial"/>
          <w:b w:val="0"/>
          <w:bCs w:val="0"/>
          <w:sz w:val="22"/>
          <w:szCs w:val="22"/>
        </w:rPr>
        <w:t>By</w:t>
      </w:r>
      <w:r w:rsidR="27A73C5A" w:rsidRPr="2E8294AE">
        <w:rPr>
          <w:rFonts w:ascii="Arial" w:hAnsi="Arial" w:cs="Arial"/>
          <w:b w:val="0"/>
          <w:bCs w:val="0"/>
          <w:sz w:val="22"/>
          <w:szCs w:val="22"/>
        </w:rPr>
        <w:t xml:space="preserve"> effectively servicing the management of the PCC and communicating to the wider community the </w:t>
      </w:r>
      <w:proofErr w:type="spellStart"/>
      <w:r w:rsidR="029A5143" w:rsidRPr="2E8294AE">
        <w:rPr>
          <w:rFonts w:ascii="Arial" w:hAnsi="Arial" w:cs="Arial"/>
          <w:b w:val="0"/>
          <w:bCs w:val="0"/>
          <w:sz w:val="22"/>
          <w:szCs w:val="22"/>
        </w:rPr>
        <w:t>misson</w:t>
      </w:r>
      <w:proofErr w:type="spellEnd"/>
      <w:r w:rsidR="27A73C5A" w:rsidRPr="2E8294AE">
        <w:rPr>
          <w:rFonts w:ascii="Arial" w:hAnsi="Arial" w:cs="Arial"/>
          <w:b w:val="0"/>
          <w:bCs w:val="0"/>
          <w:sz w:val="22"/>
          <w:szCs w:val="22"/>
        </w:rPr>
        <w:t xml:space="preserve"> of Jesus</w:t>
      </w:r>
      <w:r w:rsidR="2B3921AF" w:rsidRPr="2E8294AE">
        <w:rPr>
          <w:rFonts w:ascii="Arial" w:hAnsi="Arial" w:cs="Arial"/>
          <w:b w:val="0"/>
          <w:bCs w:val="0"/>
          <w:sz w:val="22"/>
          <w:szCs w:val="22"/>
        </w:rPr>
        <w:t xml:space="preserve"> and making a difference</w:t>
      </w:r>
      <w:r w:rsidR="27A73C5A" w:rsidRPr="2E8294AE">
        <w:rPr>
          <w:rFonts w:ascii="Arial" w:hAnsi="Arial" w:cs="Arial"/>
          <w:b w:val="0"/>
          <w:bCs w:val="0"/>
          <w:sz w:val="22"/>
          <w:szCs w:val="22"/>
        </w:rPr>
        <w:t xml:space="preserve">. </w:t>
      </w:r>
      <w:r>
        <w:br/>
      </w:r>
    </w:p>
    <w:p w14:paraId="58FA76D0" w14:textId="77777777" w:rsidR="008B310D" w:rsidRPr="00E93580" w:rsidRDefault="008B310D" w:rsidP="00E93580">
      <w:pPr>
        <w:tabs>
          <w:tab w:val="clear" w:pos="1276"/>
        </w:tabs>
        <w:spacing w:before="0" w:after="0"/>
        <w:jc w:val="left"/>
        <w:rPr>
          <w:b/>
        </w:rPr>
      </w:pPr>
    </w:p>
    <w:p w14:paraId="2A8F8E9B" w14:textId="1AE7E266" w:rsidR="002773E8" w:rsidRDefault="008B310D" w:rsidP="2C81836C">
      <w:pPr>
        <w:spacing w:before="0" w:after="0"/>
        <w:jc w:val="left"/>
        <w:rPr>
          <w:rFonts w:ascii="Arial" w:hAnsi="Arial" w:cs="Arial"/>
          <w:sz w:val="24"/>
          <w:szCs w:val="24"/>
        </w:rPr>
      </w:pPr>
      <w:r w:rsidRPr="2C81836C">
        <w:rPr>
          <w:rFonts w:ascii="Arial" w:hAnsi="Arial" w:cs="Arial"/>
          <w:b/>
          <w:bCs/>
          <w:sz w:val="24"/>
          <w:szCs w:val="24"/>
        </w:rPr>
        <w:t>Initials used in the plan are as follows:</w:t>
      </w:r>
      <w:r w:rsidRPr="2C81836C">
        <w:rPr>
          <w:rFonts w:ascii="Arial" w:hAnsi="Arial" w:cs="Arial"/>
          <w:sz w:val="24"/>
          <w:szCs w:val="24"/>
        </w:rPr>
        <w:t xml:space="preserve"> </w:t>
      </w:r>
      <w:r>
        <w:br/>
      </w:r>
      <w:r w:rsidR="00960483">
        <w:rPr>
          <w:rFonts w:ascii="Arial" w:hAnsi="Arial" w:cs="Arial"/>
          <w:sz w:val="24"/>
          <w:szCs w:val="24"/>
        </w:rPr>
        <w:t>V -</w:t>
      </w:r>
      <w:r w:rsidR="42F2E93F" w:rsidRPr="2C81836C">
        <w:rPr>
          <w:rFonts w:ascii="Arial" w:hAnsi="Arial" w:cs="Arial"/>
          <w:sz w:val="24"/>
          <w:szCs w:val="24"/>
        </w:rPr>
        <w:t xml:space="preserve"> </w:t>
      </w:r>
      <w:r w:rsidR="00960483">
        <w:rPr>
          <w:rFonts w:ascii="Arial" w:hAnsi="Arial" w:cs="Arial"/>
          <w:sz w:val="24"/>
          <w:szCs w:val="24"/>
        </w:rPr>
        <w:tab/>
      </w:r>
      <w:r w:rsidR="42F2E93F" w:rsidRPr="2C81836C">
        <w:rPr>
          <w:rFonts w:ascii="Arial" w:hAnsi="Arial" w:cs="Arial"/>
          <w:sz w:val="24"/>
          <w:szCs w:val="24"/>
        </w:rPr>
        <w:t>Vicar</w:t>
      </w:r>
    </w:p>
    <w:p w14:paraId="49541215" w14:textId="105E1A60" w:rsidR="002773E8" w:rsidRDefault="42F2E93F" w:rsidP="027E8A78">
      <w:pPr>
        <w:spacing w:before="0" w:after="0"/>
        <w:jc w:val="left"/>
        <w:rPr>
          <w:rFonts w:ascii="Arial" w:hAnsi="Arial" w:cs="Arial"/>
          <w:color w:val="FF0000"/>
          <w:sz w:val="24"/>
          <w:szCs w:val="24"/>
        </w:rPr>
      </w:pPr>
      <w:r w:rsidRPr="027E8A78">
        <w:rPr>
          <w:rFonts w:ascii="Arial" w:hAnsi="Arial" w:cs="Arial"/>
          <w:sz w:val="24"/>
          <w:szCs w:val="24"/>
        </w:rPr>
        <w:t>CW</w:t>
      </w:r>
      <w:r w:rsidR="00960483">
        <w:rPr>
          <w:rFonts w:ascii="Arial" w:hAnsi="Arial" w:cs="Arial"/>
          <w:sz w:val="24"/>
          <w:szCs w:val="24"/>
        </w:rPr>
        <w:t xml:space="preserve"> </w:t>
      </w:r>
      <w:r w:rsidRPr="027E8A78">
        <w:rPr>
          <w:rFonts w:ascii="Arial" w:hAnsi="Arial" w:cs="Arial"/>
          <w:sz w:val="24"/>
          <w:szCs w:val="24"/>
        </w:rPr>
        <w:t xml:space="preserve">-  </w:t>
      </w:r>
      <w:r w:rsidR="00960483">
        <w:rPr>
          <w:rFonts w:ascii="Arial" w:hAnsi="Arial" w:cs="Arial"/>
          <w:sz w:val="24"/>
          <w:szCs w:val="24"/>
        </w:rPr>
        <w:tab/>
      </w:r>
      <w:r w:rsidRPr="027E8A78">
        <w:rPr>
          <w:rFonts w:ascii="Arial" w:hAnsi="Arial" w:cs="Arial"/>
          <w:sz w:val="24"/>
          <w:szCs w:val="24"/>
        </w:rPr>
        <w:t>Church warden</w:t>
      </w:r>
    </w:p>
    <w:p w14:paraId="12F1DEE5" w14:textId="43663E56" w:rsidR="1A61E7AD" w:rsidRDefault="00960483" w:rsidP="027E8A78">
      <w:pPr>
        <w:spacing w:before="0" w:after="0"/>
        <w:jc w:val="left"/>
        <w:rPr>
          <w:rFonts w:ascii="Arial" w:hAnsi="Arial" w:cs="Arial"/>
          <w:sz w:val="24"/>
          <w:szCs w:val="24"/>
        </w:rPr>
      </w:pPr>
      <w:r>
        <w:rPr>
          <w:rFonts w:ascii="Arial" w:hAnsi="Arial" w:cs="Arial"/>
          <w:sz w:val="24"/>
          <w:szCs w:val="24"/>
        </w:rPr>
        <w:t xml:space="preserve">BCM - </w:t>
      </w:r>
      <w:r>
        <w:rPr>
          <w:rFonts w:ascii="Arial" w:hAnsi="Arial" w:cs="Arial"/>
          <w:sz w:val="24"/>
          <w:szCs w:val="24"/>
        </w:rPr>
        <w:tab/>
      </w:r>
      <w:r w:rsidR="1A61E7AD" w:rsidRPr="027E8A78">
        <w:rPr>
          <w:rFonts w:ascii="Arial" w:hAnsi="Arial" w:cs="Arial"/>
          <w:sz w:val="24"/>
          <w:szCs w:val="24"/>
        </w:rPr>
        <w:t xml:space="preserve">Bishops Commission in </w:t>
      </w:r>
      <w:proofErr w:type="spellStart"/>
      <w:r w:rsidR="1A61E7AD" w:rsidRPr="027E8A78">
        <w:rPr>
          <w:rFonts w:ascii="Arial" w:hAnsi="Arial" w:cs="Arial"/>
          <w:sz w:val="24"/>
          <w:szCs w:val="24"/>
        </w:rPr>
        <w:t>MIssion</w:t>
      </w:r>
      <w:proofErr w:type="spellEnd"/>
      <w:r w:rsidR="1A61E7AD" w:rsidRPr="027E8A78">
        <w:rPr>
          <w:rFonts w:ascii="Arial" w:hAnsi="Arial" w:cs="Arial"/>
          <w:sz w:val="24"/>
          <w:szCs w:val="24"/>
        </w:rPr>
        <w:t xml:space="preserve"> </w:t>
      </w:r>
    </w:p>
    <w:p w14:paraId="6DF678E0" w14:textId="399A71F5" w:rsidR="1A61E7AD" w:rsidRDefault="00960483" w:rsidP="027E8A78">
      <w:pPr>
        <w:spacing w:before="0" w:after="0"/>
        <w:jc w:val="left"/>
        <w:rPr>
          <w:rFonts w:ascii="Arial" w:hAnsi="Arial" w:cs="Arial"/>
          <w:sz w:val="24"/>
          <w:szCs w:val="24"/>
        </w:rPr>
      </w:pPr>
      <w:r>
        <w:rPr>
          <w:rFonts w:ascii="Arial" w:hAnsi="Arial" w:cs="Arial"/>
          <w:sz w:val="24"/>
          <w:szCs w:val="24"/>
        </w:rPr>
        <w:t>BPP -</w:t>
      </w:r>
      <w:r w:rsidR="1A61E7AD" w:rsidRPr="027E8A78">
        <w:rPr>
          <w:rFonts w:ascii="Arial" w:hAnsi="Arial" w:cs="Arial"/>
          <w:sz w:val="24"/>
          <w:szCs w:val="24"/>
        </w:rPr>
        <w:t xml:space="preserve"> </w:t>
      </w:r>
      <w:r>
        <w:rPr>
          <w:rFonts w:ascii="Arial" w:hAnsi="Arial" w:cs="Arial"/>
          <w:sz w:val="24"/>
          <w:szCs w:val="24"/>
        </w:rPr>
        <w:tab/>
      </w:r>
      <w:r w:rsidR="1A61E7AD" w:rsidRPr="027E8A78">
        <w:rPr>
          <w:rFonts w:ascii="Arial" w:hAnsi="Arial" w:cs="Arial"/>
          <w:sz w:val="24"/>
          <w:szCs w:val="24"/>
        </w:rPr>
        <w:t xml:space="preserve">Bishops </w:t>
      </w:r>
      <w:proofErr w:type="spellStart"/>
      <w:r w:rsidR="1A61E7AD" w:rsidRPr="027E8A78">
        <w:rPr>
          <w:rFonts w:ascii="Arial" w:hAnsi="Arial" w:cs="Arial"/>
          <w:sz w:val="24"/>
          <w:szCs w:val="24"/>
        </w:rPr>
        <w:t>permisson</w:t>
      </w:r>
      <w:proofErr w:type="spellEnd"/>
      <w:r w:rsidR="1A61E7AD" w:rsidRPr="027E8A78">
        <w:rPr>
          <w:rFonts w:ascii="Arial" w:hAnsi="Arial" w:cs="Arial"/>
          <w:sz w:val="24"/>
          <w:szCs w:val="24"/>
        </w:rPr>
        <w:t xml:space="preserve"> to </w:t>
      </w:r>
      <w:proofErr w:type="gramStart"/>
      <w:r w:rsidR="1A61E7AD" w:rsidRPr="027E8A78">
        <w:rPr>
          <w:rFonts w:ascii="Arial" w:hAnsi="Arial" w:cs="Arial"/>
          <w:sz w:val="24"/>
          <w:szCs w:val="24"/>
        </w:rPr>
        <w:t>preach</w:t>
      </w:r>
      <w:proofErr w:type="gramEnd"/>
    </w:p>
    <w:p w14:paraId="398B927B" w14:textId="1D1F3BCA" w:rsidR="1A61E7AD" w:rsidRDefault="00960483" w:rsidP="027E8A78">
      <w:pPr>
        <w:spacing w:before="0" w:after="0"/>
        <w:jc w:val="left"/>
        <w:rPr>
          <w:rFonts w:ascii="Arial" w:hAnsi="Arial" w:cs="Arial"/>
          <w:sz w:val="24"/>
          <w:szCs w:val="24"/>
        </w:rPr>
      </w:pPr>
      <w:r>
        <w:rPr>
          <w:rFonts w:ascii="Arial" w:hAnsi="Arial" w:cs="Arial"/>
          <w:sz w:val="24"/>
          <w:szCs w:val="24"/>
        </w:rPr>
        <w:t xml:space="preserve">LLM - </w:t>
      </w:r>
      <w:r>
        <w:rPr>
          <w:rFonts w:ascii="Arial" w:hAnsi="Arial" w:cs="Arial"/>
          <w:sz w:val="24"/>
          <w:szCs w:val="24"/>
        </w:rPr>
        <w:tab/>
      </w:r>
      <w:r w:rsidR="1A61E7AD" w:rsidRPr="027E8A78">
        <w:rPr>
          <w:rFonts w:ascii="Arial" w:hAnsi="Arial" w:cs="Arial"/>
          <w:sz w:val="24"/>
          <w:szCs w:val="24"/>
        </w:rPr>
        <w:t>Lay Licenced Minister</w:t>
      </w:r>
    </w:p>
    <w:p w14:paraId="6A6B1C48" w14:textId="524572A6" w:rsidR="1A61E7AD" w:rsidRDefault="1A61E7AD" w:rsidP="027E8A78">
      <w:pPr>
        <w:spacing w:before="0" w:after="0"/>
        <w:jc w:val="left"/>
        <w:rPr>
          <w:rFonts w:ascii="Arial" w:hAnsi="Arial" w:cs="Arial"/>
          <w:sz w:val="24"/>
          <w:szCs w:val="24"/>
        </w:rPr>
      </w:pPr>
      <w:r w:rsidRPr="027E8A78">
        <w:rPr>
          <w:rFonts w:ascii="Arial" w:hAnsi="Arial" w:cs="Arial"/>
          <w:sz w:val="24"/>
          <w:szCs w:val="24"/>
        </w:rPr>
        <w:t xml:space="preserve">O -  </w:t>
      </w:r>
      <w:r w:rsidR="00960483">
        <w:rPr>
          <w:rFonts w:ascii="Arial" w:hAnsi="Arial" w:cs="Arial"/>
          <w:sz w:val="24"/>
          <w:szCs w:val="24"/>
        </w:rPr>
        <w:tab/>
      </w:r>
      <w:r w:rsidRPr="027E8A78">
        <w:rPr>
          <w:rFonts w:ascii="Arial" w:hAnsi="Arial" w:cs="Arial"/>
          <w:sz w:val="24"/>
          <w:szCs w:val="24"/>
        </w:rPr>
        <w:t>Ordinand</w:t>
      </w:r>
    </w:p>
    <w:p w14:paraId="2FD6B5D3" w14:textId="7BC0C270" w:rsidR="1A61E7AD" w:rsidRDefault="00960483" w:rsidP="027E8A78">
      <w:pPr>
        <w:spacing w:before="0" w:after="0"/>
        <w:jc w:val="left"/>
        <w:rPr>
          <w:rFonts w:ascii="Arial" w:hAnsi="Arial" w:cs="Arial"/>
          <w:sz w:val="24"/>
          <w:szCs w:val="24"/>
        </w:rPr>
      </w:pPr>
      <w:r>
        <w:rPr>
          <w:rFonts w:ascii="Arial" w:hAnsi="Arial" w:cs="Arial"/>
          <w:sz w:val="24"/>
          <w:szCs w:val="24"/>
        </w:rPr>
        <w:t>PTO -</w:t>
      </w:r>
      <w:r w:rsidR="1A61E7AD" w:rsidRPr="027E8A78">
        <w:rPr>
          <w:rFonts w:ascii="Arial" w:hAnsi="Arial" w:cs="Arial"/>
          <w:sz w:val="24"/>
          <w:szCs w:val="24"/>
        </w:rPr>
        <w:t xml:space="preserve">  </w:t>
      </w:r>
      <w:r>
        <w:rPr>
          <w:rFonts w:ascii="Arial" w:hAnsi="Arial" w:cs="Arial"/>
          <w:sz w:val="24"/>
          <w:szCs w:val="24"/>
        </w:rPr>
        <w:tab/>
      </w:r>
      <w:r w:rsidR="1A61E7AD" w:rsidRPr="027E8A78">
        <w:rPr>
          <w:rFonts w:ascii="Arial" w:hAnsi="Arial" w:cs="Arial"/>
          <w:sz w:val="24"/>
          <w:szCs w:val="24"/>
        </w:rPr>
        <w:t>Permission to Officiate</w:t>
      </w:r>
    </w:p>
    <w:p w14:paraId="0E1C6976" w14:textId="0DC7D1FF" w:rsidR="00BF498D" w:rsidRDefault="00BF498D" w:rsidP="00ED4452">
      <w:pPr>
        <w:tabs>
          <w:tab w:val="clear" w:pos="1276"/>
        </w:tabs>
        <w:spacing w:before="0" w:after="0"/>
        <w:jc w:val="left"/>
        <w:rPr>
          <w:sz w:val="24"/>
          <w:szCs w:val="24"/>
        </w:rPr>
      </w:pPr>
      <w:r w:rsidRPr="004C514A">
        <w:rPr>
          <w:sz w:val="24"/>
          <w:szCs w:val="24"/>
        </w:rPr>
        <w:br w:type="page"/>
      </w:r>
    </w:p>
    <w:p w14:paraId="206EE2AB" w14:textId="77777777" w:rsidR="008B310D" w:rsidRPr="004C514A" w:rsidRDefault="008B310D" w:rsidP="00E93580">
      <w:pPr>
        <w:tabs>
          <w:tab w:val="clear" w:pos="1276"/>
        </w:tabs>
        <w:spacing w:before="0" w:after="0"/>
        <w:jc w:val="left"/>
        <w:rPr>
          <w:sz w:val="24"/>
          <w:szCs w:val="24"/>
        </w:rPr>
      </w:pPr>
    </w:p>
    <w:p w14:paraId="73068B50" w14:textId="77777777" w:rsidR="00D60592" w:rsidRPr="005433AB" w:rsidRDefault="00D60592" w:rsidP="00E93580">
      <w:pPr>
        <w:spacing w:before="0" w:after="0"/>
        <w:ind w:left="709" w:hanging="709"/>
      </w:pPr>
      <w:r w:rsidRPr="005433AB">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7649"/>
        <w:gridCol w:w="1744"/>
        <w:gridCol w:w="1877"/>
        <w:gridCol w:w="1877"/>
      </w:tblGrid>
      <w:tr w:rsidR="007D0095" w:rsidRPr="005433AB" w14:paraId="7C19CB75" w14:textId="4603581E" w:rsidTr="1EC1DF38">
        <w:tc>
          <w:tcPr>
            <w:tcW w:w="287" w:type="pct"/>
          </w:tcPr>
          <w:p w14:paraId="5D1B65C9" w14:textId="77777777" w:rsidR="007D0095" w:rsidRPr="00DF2969" w:rsidRDefault="007D0095" w:rsidP="00E93580">
            <w:pPr>
              <w:spacing w:before="0" w:after="0"/>
              <w:jc w:val="center"/>
              <w:outlineLvl w:val="0"/>
              <w:rPr>
                <w:rFonts w:ascii="Arial" w:hAnsi="Arial" w:cs="Arial"/>
                <w:b/>
                <w:bCs/>
                <w:kern w:val="28"/>
              </w:rPr>
            </w:pPr>
            <w:r w:rsidRPr="00DF2969">
              <w:rPr>
                <w:rFonts w:ascii="Arial" w:hAnsi="Arial" w:cs="Arial"/>
                <w:b/>
                <w:bCs/>
                <w:kern w:val="28"/>
              </w:rPr>
              <w:t>ITEM</w:t>
            </w:r>
          </w:p>
        </w:tc>
        <w:tc>
          <w:tcPr>
            <w:tcW w:w="2742" w:type="pct"/>
          </w:tcPr>
          <w:p w14:paraId="7F1CB53E" w14:textId="77777777" w:rsidR="007D0095" w:rsidRPr="00DF2969" w:rsidRDefault="007D0095" w:rsidP="00E93580">
            <w:pPr>
              <w:spacing w:before="0" w:after="0"/>
              <w:jc w:val="center"/>
              <w:outlineLvl w:val="0"/>
              <w:rPr>
                <w:rFonts w:ascii="Arial" w:hAnsi="Arial" w:cs="Arial"/>
                <w:b/>
                <w:bCs/>
                <w:kern w:val="28"/>
              </w:rPr>
            </w:pPr>
            <w:r w:rsidRPr="00DF2969">
              <w:rPr>
                <w:rFonts w:ascii="Arial" w:hAnsi="Arial" w:cs="Arial"/>
                <w:b/>
                <w:bCs/>
                <w:kern w:val="28"/>
              </w:rPr>
              <w:t>KEY RESULT AREA AND OBJECTIVES</w:t>
            </w:r>
          </w:p>
        </w:tc>
        <w:tc>
          <w:tcPr>
            <w:tcW w:w="625" w:type="pct"/>
          </w:tcPr>
          <w:p w14:paraId="0B621AF1" w14:textId="77777777" w:rsidR="007D0095" w:rsidRPr="00DF2969" w:rsidRDefault="007D0095" w:rsidP="00E93580">
            <w:pPr>
              <w:spacing w:before="0" w:after="0"/>
              <w:jc w:val="center"/>
              <w:outlineLvl w:val="0"/>
              <w:rPr>
                <w:rFonts w:ascii="Arial" w:hAnsi="Arial" w:cs="Arial"/>
                <w:b/>
                <w:bCs/>
                <w:kern w:val="28"/>
              </w:rPr>
            </w:pPr>
            <w:r w:rsidRPr="00DF2969">
              <w:rPr>
                <w:rFonts w:ascii="Arial" w:hAnsi="Arial" w:cs="Arial"/>
                <w:b/>
                <w:bCs/>
                <w:kern w:val="28"/>
              </w:rPr>
              <w:t>BY WHEN</w:t>
            </w:r>
          </w:p>
        </w:tc>
        <w:tc>
          <w:tcPr>
            <w:tcW w:w="673" w:type="pct"/>
          </w:tcPr>
          <w:p w14:paraId="4DB03623" w14:textId="77777777" w:rsidR="007D0095" w:rsidRPr="00DF2969" w:rsidRDefault="007D0095" w:rsidP="00E93580">
            <w:pPr>
              <w:spacing w:before="0" w:after="0"/>
              <w:jc w:val="center"/>
              <w:outlineLvl w:val="0"/>
              <w:rPr>
                <w:rFonts w:ascii="Arial" w:hAnsi="Arial" w:cs="Arial"/>
                <w:b/>
                <w:bCs/>
                <w:kern w:val="28"/>
              </w:rPr>
            </w:pPr>
            <w:r w:rsidRPr="00DF2969">
              <w:rPr>
                <w:rFonts w:ascii="Arial" w:hAnsi="Arial" w:cs="Arial"/>
                <w:b/>
                <w:bCs/>
                <w:kern w:val="28"/>
              </w:rPr>
              <w:t>BY WHOM</w:t>
            </w:r>
          </w:p>
        </w:tc>
        <w:tc>
          <w:tcPr>
            <w:tcW w:w="673" w:type="pct"/>
          </w:tcPr>
          <w:p w14:paraId="095861E6" w14:textId="4505D40D" w:rsidR="007D0095" w:rsidRPr="00DF2969" w:rsidRDefault="007D0095" w:rsidP="00E93580">
            <w:pPr>
              <w:spacing w:before="0" w:after="0"/>
              <w:jc w:val="center"/>
              <w:outlineLvl w:val="0"/>
              <w:rPr>
                <w:rFonts w:ascii="Arial" w:hAnsi="Arial" w:cs="Arial"/>
                <w:b/>
                <w:bCs/>
                <w:kern w:val="28"/>
              </w:rPr>
            </w:pPr>
            <w:r>
              <w:rPr>
                <w:rFonts w:ascii="Arial" w:hAnsi="Arial" w:cs="Arial"/>
                <w:b/>
                <w:bCs/>
                <w:kern w:val="28"/>
              </w:rPr>
              <w:t>RESOURCE IMPLICATION</w:t>
            </w:r>
          </w:p>
        </w:tc>
      </w:tr>
      <w:tr w:rsidR="007D0095" w:rsidRPr="005433AB" w14:paraId="12DDB182" w14:textId="1EB076B8" w:rsidTr="1EC1DF38">
        <w:tc>
          <w:tcPr>
            <w:tcW w:w="287" w:type="pct"/>
            <w:shd w:val="clear" w:color="auto" w:fill="BFBFBF" w:themeFill="background1" w:themeFillShade="BF"/>
          </w:tcPr>
          <w:p w14:paraId="049F332E" w14:textId="77777777" w:rsidR="007D0095" w:rsidRPr="00DF2969" w:rsidRDefault="007D0095" w:rsidP="00E93580">
            <w:pPr>
              <w:spacing w:before="0" w:after="0"/>
              <w:jc w:val="center"/>
              <w:rPr>
                <w:rFonts w:ascii="Arial" w:hAnsi="Arial" w:cs="Arial"/>
                <w:b/>
              </w:rPr>
            </w:pPr>
            <w:r w:rsidRPr="00DF2969">
              <w:rPr>
                <w:rFonts w:ascii="Arial" w:hAnsi="Arial" w:cs="Arial"/>
                <w:b/>
              </w:rPr>
              <w:t>1</w:t>
            </w:r>
          </w:p>
        </w:tc>
        <w:tc>
          <w:tcPr>
            <w:tcW w:w="2742" w:type="pct"/>
            <w:shd w:val="clear" w:color="auto" w:fill="BFBFBF" w:themeFill="background1" w:themeFillShade="BF"/>
          </w:tcPr>
          <w:p w14:paraId="6A7B1FEF" w14:textId="096470E0" w:rsidR="007D0095" w:rsidRPr="00A03F7D" w:rsidRDefault="0090075D" w:rsidP="00E93580">
            <w:pPr>
              <w:pStyle w:val="Heading2"/>
              <w:keepLines w:val="0"/>
              <w:widowControl w:val="0"/>
              <w:tabs>
                <w:tab w:val="clear" w:pos="1276"/>
              </w:tabs>
              <w:autoSpaceDE w:val="0"/>
              <w:autoSpaceDN w:val="0"/>
              <w:adjustRightInd w:val="0"/>
              <w:spacing w:before="0" w:after="0"/>
              <w:jc w:val="left"/>
              <w:rPr>
                <w:rFonts w:ascii="Arial" w:hAnsi="Arial" w:cs="Arial"/>
                <w:sz w:val="22"/>
                <w:szCs w:val="22"/>
              </w:rPr>
            </w:pPr>
            <w:r>
              <w:rPr>
                <w:rFonts w:ascii="Arial" w:hAnsi="Arial" w:cs="Arial"/>
                <w:sz w:val="22"/>
                <w:szCs w:val="22"/>
              </w:rPr>
              <w:t>GROWTH AND CARE</w:t>
            </w:r>
          </w:p>
          <w:p w14:paraId="79C81425" w14:textId="30036200" w:rsidR="007D0095" w:rsidRPr="00960483" w:rsidRDefault="40FBF9A7" w:rsidP="218E4964">
            <w:pPr>
              <w:spacing w:before="0" w:after="0"/>
              <w:rPr>
                <w:rFonts w:ascii="Arial" w:hAnsi="Arial" w:cs="Arial"/>
                <w:b/>
              </w:rPr>
            </w:pPr>
            <w:r w:rsidRPr="00960483">
              <w:rPr>
                <w:rFonts w:ascii="Arial" w:hAnsi="Arial" w:cs="Arial"/>
                <w:b/>
              </w:rPr>
              <w:t xml:space="preserve">By extensive listening, ear to the ground, in the community and church groups </w:t>
            </w:r>
            <w:r w:rsidR="000B46B9">
              <w:rPr>
                <w:rFonts w:ascii="Arial" w:hAnsi="Arial" w:cs="Arial"/>
                <w:b/>
              </w:rPr>
              <w:t>for example</w:t>
            </w:r>
            <w:r w:rsidRPr="00960483">
              <w:rPr>
                <w:rFonts w:ascii="Arial" w:hAnsi="Arial" w:cs="Arial"/>
                <w:b/>
              </w:rPr>
              <w:t xml:space="preserve"> welcoming, hospitality children’s groups, coffee mornings etc. to enable the pastoral team to be aware and confidentially act upon these known needs in the community and church</w:t>
            </w:r>
            <w:r w:rsidR="000B46B9">
              <w:rPr>
                <w:rFonts w:ascii="Arial" w:hAnsi="Arial" w:cs="Arial"/>
                <w:b/>
              </w:rPr>
              <w:t>.</w:t>
            </w:r>
          </w:p>
          <w:p w14:paraId="757E7E01" w14:textId="206D461F" w:rsidR="007D0095" w:rsidRPr="00BD4F7F" w:rsidRDefault="007D0095" w:rsidP="218E4964">
            <w:pPr>
              <w:spacing w:before="0" w:after="0"/>
              <w:rPr>
                <w:rFonts w:ascii="Arial" w:hAnsi="Arial" w:cs="Arial"/>
                <w:b/>
                <w:bCs/>
              </w:rPr>
            </w:pPr>
          </w:p>
          <w:p w14:paraId="5A169C77" w14:textId="77777777" w:rsidR="007D0095" w:rsidRPr="00A03F7D" w:rsidRDefault="007D0095" w:rsidP="00E93580">
            <w:pPr>
              <w:pStyle w:val="NoSpacing"/>
            </w:pPr>
          </w:p>
        </w:tc>
        <w:tc>
          <w:tcPr>
            <w:tcW w:w="625" w:type="pct"/>
            <w:shd w:val="clear" w:color="auto" w:fill="BFBFBF" w:themeFill="background1" w:themeFillShade="BF"/>
          </w:tcPr>
          <w:p w14:paraId="307D7991" w14:textId="77777777" w:rsidR="007D0095" w:rsidRPr="00A03F7D" w:rsidRDefault="007D0095" w:rsidP="00E93580">
            <w:pPr>
              <w:spacing w:before="0" w:after="0"/>
              <w:jc w:val="center"/>
              <w:rPr>
                <w:rFonts w:ascii="Arial" w:hAnsi="Arial" w:cs="Arial"/>
              </w:rPr>
            </w:pPr>
          </w:p>
        </w:tc>
        <w:tc>
          <w:tcPr>
            <w:tcW w:w="673" w:type="pct"/>
            <w:shd w:val="clear" w:color="auto" w:fill="BFBFBF" w:themeFill="background1" w:themeFillShade="BF"/>
          </w:tcPr>
          <w:p w14:paraId="58AD7E93" w14:textId="4A6F7831" w:rsidR="007D0095" w:rsidRPr="00A03F7D" w:rsidRDefault="007D0095" w:rsidP="027E8A78">
            <w:pPr>
              <w:spacing w:before="0" w:after="0" w:line="259" w:lineRule="auto"/>
              <w:jc w:val="center"/>
              <w:rPr>
                <w:rFonts w:ascii="Arial" w:hAnsi="Arial" w:cs="Arial"/>
              </w:rPr>
            </w:pPr>
          </w:p>
        </w:tc>
        <w:tc>
          <w:tcPr>
            <w:tcW w:w="673" w:type="pct"/>
            <w:shd w:val="clear" w:color="auto" w:fill="BFBFBF" w:themeFill="background1" w:themeFillShade="BF"/>
          </w:tcPr>
          <w:p w14:paraId="72C7333A" w14:textId="77777777" w:rsidR="007D0095" w:rsidRPr="00A03F7D" w:rsidRDefault="007D0095" w:rsidP="00E93580">
            <w:pPr>
              <w:spacing w:before="0" w:after="0"/>
              <w:jc w:val="center"/>
              <w:rPr>
                <w:rFonts w:ascii="Arial" w:hAnsi="Arial" w:cs="Arial"/>
              </w:rPr>
            </w:pPr>
          </w:p>
        </w:tc>
      </w:tr>
      <w:tr w:rsidR="007D0095" w:rsidRPr="005433AB" w14:paraId="443F1F96" w14:textId="5F0535B9" w:rsidTr="1EC1DF38">
        <w:tc>
          <w:tcPr>
            <w:tcW w:w="287" w:type="pct"/>
          </w:tcPr>
          <w:p w14:paraId="5DEF957A" w14:textId="77777777" w:rsidR="007D0095" w:rsidRPr="00E9221E" w:rsidRDefault="007D0095" w:rsidP="00E93580">
            <w:pPr>
              <w:spacing w:before="0" w:after="0"/>
              <w:jc w:val="left"/>
              <w:rPr>
                <w:rFonts w:ascii="Arial" w:hAnsi="Arial" w:cs="Arial"/>
              </w:rPr>
            </w:pPr>
            <w:r w:rsidRPr="00E9221E">
              <w:rPr>
                <w:rFonts w:ascii="Arial" w:hAnsi="Arial" w:cs="Arial"/>
              </w:rPr>
              <w:t>(a)</w:t>
            </w:r>
          </w:p>
        </w:tc>
        <w:tc>
          <w:tcPr>
            <w:tcW w:w="2742" w:type="pct"/>
          </w:tcPr>
          <w:p w14:paraId="4B464D93" w14:textId="5C677245" w:rsidR="007D0095" w:rsidRPr="00E9221E" w:rsidRDefault="7021953C" w:rsidP="004C787E">
            <w:pPr>
              <w:pStyle w:val="NoSpacing"/>
              <w:rPr>
                <w:color w:val="auto"/>
              </w:rPr>
            </w:pPr>
            <w:r w:rsidRPr="027E8A78">
              <w:rPr>
                <w:color w:val="auto"/>
              </w:rPr>
              <w:t>Hold monthly meetings to be aware and act upon the needs in the community and church</w:t>
            </w:r>
          </w:p>
        </w:tc>
        <w:tc>
          <w:tcPr>
            <w:tcW w:w="625" w:type="pct"/>
          </w:tcPr>
          <w:p w14:paraId="631ADB97" w14:textId="4FC8C344" w:rsidR="007D0095" w:rsidRPr="00E9221E" w:rsidRDefault="7021953C" w:rsidP="004C787E">
            <w:pPr>
              <w:spacing w:before="0" w:after="0"/>
              <w:jc w:val="left"/>
              <w:rPr>
                <w:rFonts w:ascii="Arial" w:hAnsi="Arial" w:cs="Arial"/>
              </w:rPr>
            </w:pPr>
            <w:r w:rsidRPr="027E8A78">
              <w:rPr>
                <w:rFonts w:ascii="Arial" w:hAnsi="Arial" w:cs="Arial"/>
              </w:rPr>
              <w:t>Through 2024</w:t>
            </w:r>
          </w:p>
        </w:tc>
        <w:tc>
          <w:tcPr>
            <w:tcW w:w="673" w:type="pct"/>
          </w:tcPr>
          <w:p w14:paraId="18670BDF" w14:textId="1E90E68A" w:rsidR="007D0095" w:rsidRPr="00E9221E" w:rsidRDefault="7021953C" w:rsidP="00EA6AA9">
            <w:pPr>
              <w:spacing w:before="0" w:after="0"/>
              <w:jc w:val="left"/>
              <w:rPr>
                <w:rFonts w:ascii="Arial" w:hAnsi="Arial" w:cs="Arial"/>
              </w:rPr>
            </w:pPr>
            <w:r w:rsidRPr="027E8A78">
              <w:rPr>
                <w:rFonts w:ascii="Arial" w:hAnsi="Arial" w:cs="Arial"/>
              </w:rPr>
              <w:t>Whole Pastoral team</w:t>
            </w:r>
          </w:p>
        </w:tc>
        <w:tc>
          <w:tcPr>
            <w:tcW w:w="673" w:type="pct"/>
          </w:tcPr>
          <w:p w14:paraId="65EAEB92" w14:textId="03CB55BA" w:rsidR="007D0095" w:rsidRPr="00E9221E" w:rsidRDefault="7021953C" w:rsidP="00E93580">
            <w:pPr>
              <w:spacing w:before="0" w:after="0"/>
              <w:jc w:val="left"/>
              <w:rPr>
                <w:rFonts w:ascii="Arial" w:hAnsi="Arial" w:cs="Arial"/>
              </w:rPr>
            </w:pPr>
            <w:r w:rsidRPr="027E8A78">
              <w:rPr>
                <w:rFonts w:ascii="Arial" w:hAnsi="Arial" w:cs="Arial"/>
              </w:rPr>
              <w:t>Time for meetings-  no financial cost</w:t>
            </w:r>
          </w:p>
        </w:tc>
      </w:tr>
      <w:tr w:rsidR="007D0095" w:rsidRPr="005433AB" w14:paraId="18975F1D" w14:textId="005C396D" w:rsidTr="1EC1DF38">
        <w:tc>
          <w:tcPr>
            <w:tcW w:w="287" w:type="pct"/>
          </w:tcPr>
          <w:p w14:paraId="44AB9276" w14:textId="77777777" w:rsidR="007D0095" w:rsidRPr="00E9221E" w:rsidRDefault="007D0095" w:rsidP="00E93580">
            <w:pPr>
              <w:spacing w:before="0" w:after="0"/>
              <w:jc w:val="left"/>
              <w:rPr>
                <w:rFonts w:ascii="Arial" w:hAnsi="Arial" w:cs="Arial"/>
              </w:rPr>
            </w:pPr>
            <w:r w:rsidRPr="00E9221E">
              <w:rPr>
                <w:rFonts w:ascii="Arial" w:hAnsi="Arial" w:cs="Arial"/>
              </w:rPr>
              <w:t>(b)</w:t>
            </w:r>
          </w:p>
        </w:tc>
        <w:tc>
          <w:tcPr>
            <w:tcW w:w="2742" w:type="pct"/>
          </w:tcPr>
          <w:p w14:paraId="051E91F6" w14:textId="4052BEF1" w:rsidR="007D0095" w:rsidRPr="00E9221E" w:rsidRDefault="522A3D72" w:rsidP="00E93580">
            <w:pPr>
              <w:pStyle w:val="NoSpacing"/>
              <w:rPr>
                <w:color w:val="auto"/>
              </w:rPr>
            </w:pPr>
            <w:r w:rsidRPr="027E8A78">
              <w:rPr>
                <w:color w:val="auto"/>
              </w:rPr>
              <w:t>Increase bereavement care and welcome by following up non church members with 2 who are bereaved with visits from the team</w:t>
            </w:r>
          </w:p>
        </w:tc>
        <w:tc>
          <w:tcPr>
            <w:tcW w:w="625" w:type="pct"/>
          </w:tcPr>
          <w:p w14:paraId="00D23CB9" w14:textId="573A202B" w:rsidR="007D0095" w:rsidRPr="00E9221E" w:rsidRDefault="522A3D72" w:rsidP="00E93580">
            <w:pPr>
              <w:spacing w:before="0" w:after="0"/>
              <w:jc w:val="left"/>
              <w:rPr>
                <w:rFonts w:ascii="Arial" w:hAnsi="Arial" w:cs="Arial"/>
              </w:rPr>
            </w:pPr>
            <w:r w:rsidRPr="027E8A78">
              <w:rPr>
                <w:rFonts w:ascii="Arial" w:hAnsi="Arial" w:cs="Arial"/>
              </w:rPr>
              <w:t xml:space="preserve"> Ongoing  2024</w:t>
            </w:r>
          </w:p>
        </w:tc>
        <w:tc>
          <w:tcPr>
            <w:tcW w:w="673" w:type="pct"/>
          </w:tcPr>
          <w:p w14:paraId="1C703B15" w14:textId="54F8594A" w:rsidR="007D0095" w:rsidRPr="00E9221E" w:rsidRDefault="6362A18E" w:rsidP="00E93580">
            <w:pPr>
              <w:spacing w:before="0" w:after="0"/>
              <w:jc w:val="left"/>
              <w:rPr>
                <w:rFonts w:ascii="Arial" w:hAnsi="Arial" w:cs="Arial"/>
              </w:rPr>
            </w:pPr>
            <w:r w:rsidRPr="027E8A78">
              <w:rPr>
                <w:rFonts w:ascii="Arial" w:hAnsi="Arial" w:cs="Arial"/>
              </w:rPr>
              <w:t xml:space="preserve">Sandra and Janet K </w:t>
            </w:r>
          </w:p>
        </w:tc>
        <w:tc>
          <w:tcPr>
            <w:tcW w:w="673" w:type="pct"/>
          </w:tcPr>
          <w:p w14:paraId="6D13C7F6" w14:textId="44B4DAE6" w:rsidR="007D0095" w:rsidRPr="00E9221E" w:rsidRDefault="6362A18E" w:rsidP="00E93580">
            <w:pPr>
              <w:spacing w:before="0" w:after="0"/>
              <w:jc w:val="left"/>
              <w:rPr>
                <w:rFonts w:ascii="Arial" w:hAnsi="Arial" w:cs="Arial"/>
              </w:rPr>
            </w:pPr>
            <w:r w:rsidRPr="027E8A78">
              <w:rPr>
                <w:rFonts w:ascii="Arial" w:hAnsi="Arial" w:cs="Arial"/>
              </w:rPr>
              <w:t>Time – no financial cost</w:t>
            </w:r>
          </w:p>
        </w:tc>
      </w:tr>
      <w:tr w:rsidR="00800FFC" w:rsidRPr="005433AB" w14:paraId="4BD5BE48" w14:textId="27390BE8" w:rsidTr="1EC1DF38">
        <w:tc>
          <w:tcPr>
            <w:tcW w:w="287" w:type="pct"/>
          </w:tcPr>
          <w:p w14:paraId="01B757EF" w14:textId="58ECF06A" w:rsidR="00800FFC" w:rsidRPr="00E9221E" w:rsidRDefault="00800FFC" w:rsidP="00BF1130">
            <w:pPr>
              <w:spacing w:before="0" w:after="0"/>
              <w:jc w:val="left"/>
              <w:rPr>
                <w:rFonts w:ascii="Arial" w:hAnsi="Arial" w:cs="Arial"/>
              </w:rPr>
            </w:pPr>
            <w:r w:rsidRPr="00E9221E">
              <w:rPr>
                <w:rFonts w:ascii="Arial" w:hAnsi="Arial" w:cs="Arial"/>
              </w:rPr>
              <w:t>(</w:t>
            </w:r>
            <w:r w:rsidR="00BF1130" w:rsidRPr="00E9221E">
              <w:rPr>
                <w:rFonts w:ascii="Arial" w:hAnsi="Arial" w:cs="Arial"/>
              </w:rPr>
              <w:t>c</w:t>
            </w:r>
            <w:r w:rsidRPr="00E9221E">
              <w:rPr>
                <w:rFonts w:ascii="Arial" w:hAnsi="Arial" w:cs="Arial"/>
              </w:rPr>
              <w:t>)</w:t>
            </w:r>
          </w:p>
        </w:tc>
        <w:tc>
          <w:tcPr>
            <w:tcW w:w="2742" w:type="pct"/>
          </w:tcPr>
          <w:p w14:paraId="71B509DE" w14:textId="1409FC06" w:rsidR="00800FFC" w:rsidRPr="00E9221E" w:rsidRDefault="1059299C" w:rsidP="00800FFC">
            <w:pPr>
              <w:spacing w:before="0" w:after="0"/>
              <w:jc w:val="left"/>
              <w:rPr>
                <w:rFonts w:ascii="Arial" w:hAnsi="Arial" w:cs="Arial"/>
              </w:rPr>
            </w:pPr>
            <w:r w:rsidRPr="027E8A78">
              <w:rPr>
                <w:rFonts w:ascii="Arial" w:hAnsi="Arial" w:cs="Arial"/>
              </w:rPr>
              <w:t>Grow the pastoral team by 1 key person to specifically support young families connected to church</w:t>
            </w:r>
            <w:r w:rsidR="244092F7" w:rsidRPr="027E8A78">
              <w:rPr>
                <w:rFonts w:ascii="Arial" w:hAnsi="Arial" w:cs="Arial"/>
              </w:rPr>
              <w:t xml:space="preserve">. The church is growing </w:t>
            </w:r>
            <w:proofErr w:type="gramStart"/>
            <w:r w:rsidR="244092F7" w:rsidRPr="027E8A78">
              <w:rPr>
                <w:rFonts w:ascii="Arial" w:hAnsi="Arial" w:cs="Arial"/>
              </w:rPr>
              <w:t>younger</w:t>
            </w:r>
            <w:proofErr w:type="gramEnd"/>
            <w:r w:rsidR="244092F7" w:rsidRPr="027E8A78">
              <w:rPr>
                <w:rFonts w:ascii="Arial" w:hAnsi="Arial" w:cs="Arial"/>
              </w:rPr>
              <w:t xml:space="preserve"> and we need more pastoral support for these families. </w:t>
            </w:r>
          </w:p>
        </w:tc>
        <w:tc>
          <w:tcPr>
            <w:tcW w:w="625" w:type="pct"/>
          </w:tcPr>
          <w:p w14:paraId="494883A2" w14:textId="6878757F" w:rsidR="00800FFC" w:rsidRPr="00E9221E" w:rsidRDefault="1059299C" w:rsidP="007C5176">
            <w:pPr>
              <w:spacing w:before="0" w:after="0"/>
              <w:jc w:val="left"/>
              <w:rPr>
                <w:rFonts w:ascii="Arial" w:hAnsi="Arial" w:cs="Arial"/>
              </w:rPr>
            </w:pPr>
            <w:r w:rsidRPr="027E8A78">
              <w:rPr>
                <w:rFonts w:ascii="Arial" w:hAnsi="Arial" w:cs="Arial"/>
              </w:rPr>
              <w:t>End 2024</w:t>
            </w:r>
          </w:p>
        </w:tc>
        <w:tc>
          <w:tcPr>
            <w:tcW w:w="673" w:type="pct"/>
          </w:tcPr>
          <w:p w14:paraId="7DEEC3AD" w14:textId="147AF5EA" w:rsidR="00800FFC" w:rsidRPr="00E9221E" w:rsidRDefault="1059299C" w:rsidP="00800FFC">
            <w:pPr>
              <w:spacing w:before="0" w:after="0"/>
              <w:jc w:val="left"/>
              <w:rPr>
                <w:rFonts w:ascii="Arial" w:hAnsi="Arial" w:cs="Arial"/>
              </w:rPr>
            </w:pPr>
            <w:r w:rsidRPr="027E8A78">
              <w:rPr>
                <w:rFonts w:ascii="Arial" w:hAnsi="Arial" w:cs="Arial"/>
              </w:rPr>
              <w:t>Jane and Claire</w:t>
            </w:r>
          </w:p>
        </w:tc>
        <w:tc>
          <w:tcPr>
            <w:tcW w:w="673" w:type="pct"/>
          </w:tcPr>
          <w:p w14:paraId="528A98EC" w14:textId="7752313A" w:rsidR="00800FFC" w:rsidRPr="00E9221E" w:rsidRDefault="1059299C" w:rsidP="00800FFC">
            <w:pPr>
              <w:spacing w:before="0" w:after="0"/>
              <w:jc w:val="left"/>
              <w:rPr>
                <w:rFonts w:ascii="Arial" w:hAnsi="Arial" w:cs="Arial"/>
              </w:rPr>
            </w:pPr>
            <w:r w:rsidRPr="027E8A78">
              <w:rPr>
                <w:rFonts w:ascii="Arial" w:hAnsi="Arial" w:cs="Arial"/>
              </w:rPr>
              <w:t>Prayer point throughout year at Tue</w:t>
            </w:r>
            <w:r w:rsidR="041737B2" w:rsidRPr="027E8A78">
              <w:rPr>
                <w:rFonts w:ascii="Arial" w:hAnsi="Arial" w:cs="Arial"/>
              </w:rPr>
              <w:t>s</w:t>
            </w:r>
            <w:r w:rsidRPr="027E8A78">
              <w:rPr>
                <w:rFonts w:ascii="Arial" w:hAnsi="Arial" w:cs="Arial"/>
              </w:rPr>
              <w:t>day prayer time</w:t>
            </w:r>
          </w:p>
        </w:tc>
      </w:tr>
      <w:tr w:rsidR="00800FFC" w:rsidRPr="005433AB" w14:paraId="287081E8" w14:textId="797DF9D9" w:rsidTr="1EC1DF38">
        <w:tc>
          <w:tcPr>
            <w:tcW w:w="287" w:type="pct"/>
          </w:tcPr>
          <w:p w14:paraId="4B2632D1" w14:textId="09CD0B70" w:rsidR="00800FFC" w:rsidRPr="00E9221E" w:rsidRDefault="00800FFC" w:rsidP="00BF1130">
            <w:pPr>
              <w:spacing w:before="0" w:after="0"/>
              <w:jc w:val="left"/>
              <w:rPr>
                <w:rFonts w:ascii="Arial" w:hAnsi="Arial" w:cs="Arial"/>
              </w:rPr>
            </w:pPr>
            <w:r w:rsidRPr="00E9221E">
              <w:rPr>
                <w:rFonts w:ascii="Arial" w:hAnsi="Arial" w:cs="Arial"/>
              </w:rPr>
              <w:t>(</w:t>
            </w:r>
            <w:r w:rsidR="00BF1130" w:rsidRPr="00E9221E">
              <w:rPr>
                <w:rFonts w:ascii="Arial" w:hAnsi="Arial" w:cs="Arial"/>
              </w:rPr>
              <w:t>d</w:t>
            </w:r>
            <w:r w:rsidRPr="00E9221E">
              <w:rPr>
                <w:rFonts w:ascii="Arial" w:hAnsi="Arial" w:cs="Arial"/>
              </w:rPr>
              <w:t>)</w:t>
            </w:r>
          </w:p>
        </w:tc>
        <w:tc>
          <w:tcPr>
            <w:tcW w:w="2742" w:type="pct"/>
          </w:tcPr>
          <w:p w14:paraId="13784788" w14:textId="77F1769D" w:rsidR="00800FFC" w:rsidRPr="00E9221E" w:rsidRDefault="4C4EE1EC" w:rsidP="00800FFC">
            <w:pPr>
              <w:spacing w:before="0" w:after="0"/>
              <w:jc w:val="left"/>
              <w:rPr>
                <w:rFonts w:ascii="Arial" w:hAnsi="Arial" w:cs="Arial"/>
              </w:rPr>
            </w:pPr>
            <w:r w:rsidRPr="027E8A78">
              <w:rPr>
                <w:rFonts w:ascii="Arial" w:hAnsi="Arial" w:cs="Arial"/>
              </w:rPr>
              <w:t xml:space="preserve">Communicate details of our online services to the housebound and care homes so they can worship at home.  Audit our opportunities and action. </w:t>
            </w:r>
          </w:p>
        </w:tc>
        <w:tc>
          <w:tcPr>
            <w:tcW w:w="625" w:type="pct"/>
          </w:tcPr>
          <w:p w14:paraId="085CEA73" w14:textId="3DF5A369" w:rsidR="00800FFC" w:rsidRPr="00E9221E" w:rsidRDefault="4C4EE1EC" w:rsidP="00800FFC">
            <w:pPr>
              <w:spacing w:before="0" w:after="0"/>
              <w:jc w:val="left"/>
              <w:rPr>
                <w:rFonts w:ascii="Arial" w:hAnsi="Arial" w:cs="Arial"/>
              </w:rPr>
            </w:pPr>
            <w:r w:rsidRPr="027E8A78">
              <w:rPr>
                <w:rFonts w:ascii="Arial" w:hAnsi="Arial" w:cs="Arial"/>
              </w:rPr>
              <w:t>Comms</w:t>
            </w:r>
            <w:r w:rsidR="000B46B9">
              <w:rPr>
                <w:rFonts w:ascii="Arial" w:hAnsi="Arial" w:cs="Arial"/>
              </w:rPr>
              <w:t xml:space="preserve"> by Oct by Feb 25</w:t>
            </w:r>
          </w:p>
        </w:tc>
        <w:tc>
          <w:tcPr>
            <w:tcW w:w="673" w:type="pct"/>
          </w:tcPr>
          <w:p w14:paraId="6F9B0089" w14:textId="60715D2B" w:rsidR="00800FFC" w:rsidRPr="00E9221E" w:rsidRDefault="4C4EE1EC" w:rsidP="027E8A78">
            <w:pPr>
              <w:spacing w:before="0" w:after="0" w:line="259" w:lineRule="auto"/>
              <w:jc w:val="left"/>
              <w:rPr>
                <w:rFonts w:ascii="Arial" w:hAnsi="Arial" w:cs="Arial"/>
              </w:rPr>
            </w:pPr>
            <w:r w:rsidRPr="027E8A78">
              <w:rPr>
                <w:rFonts w:ascii="Arial" w:hAnsi="Arial" w:cs="Arial"/>
              </w:rPr>
              <w:t xml:space="preserve">Comms – Sophie and pastoral visitors to homes. </w:t>
            </w:r>
          </w:p>
        </w:tc>
        <w:tc>
          <w:tcPr>
            <w:tcW w:w="673" w:type="pct"/>
          </w:tcPr>
          <w:p w14:paraId="70E6F157" w14:textId="459B03D8" w:rsidR="007C5176" w:rsidRPr="00E9221E" w:rsidRDefault="4C4EE1EC" w:rsidP="00800FFC">
            <w:pPr>
              <w:spacing w:before="0" w:after="0"/>
              <w:jc w:val="left"/>
              <w:rPr>
                <w:rFonts w:ascii="Arial" w:hAnsi="Arial" w:cs="Arial"/>
              </w:rPr>
            </w:pPr>
            <w:r w:rsidRPr="027E8A78">
              <w:rPr>
                <w:rFonts w:ascii="Arial" w:hAnsi="Arial" w:cs="Arial"/>
              </w:rPr>
              <w:t>Comms time – 10 hours in total</w:t>
            </w:r>
          </w:p>
        </w:tc>
      </w:tr>
      <w:tr w:rsidR="00800FFC" w:rsidRPr="005433AB" w14:paraId="171609A0" w14:textId="66C58C04" w:rsidTr="1EC1DF38">
        <w:tc>
          <w:tcPr>
            <w:tcW w:w="287" w:type="pct"/>
          </w:tcPr>
          <w:p w14:paraId="7F3457C0" w14:textId="1AE0E7DE" w:rsidR="00800FFC" w:rsidRPr="00E9221E" w:rsidRDefault="00800FFC" w:rsidP="00800FFC">
            <w:pPr>
              <w:spacing w:before="0" w:after="0"/>
              <w:jc w:val="left"/>
              <w:rPr>
                <w:rFonts w:ascii="Arial" w:hAnsi="Arial" w:cs="Arial"/>
              </w:rPr>
            </w:pPr>
            <w:r w:rsidRPr="00E9221E">
              <w:rPr>
                <w:rFonts w:ascii="Arial" w:hAnsi="Arial" w:cs="Arial"/>
              </w:rPr>
              <w:t>(</w:t>
            </w:r>
            <w:r w:rsidR="00BF1130" w:rsidRPr="00E9221E">
              <w:rPr>
                <w:rFonts w:ascii="Arial" w:hAnsi="Arial" w:cs="Arial"/>
              </w:rPr>
              <w:t>e</w:t>
            </w:r>
            <w:r w:rsidRPr="00E9221E">
              <w:rPr>
                <w:rFonts w:ascii="Arial" w:hAnsi="Arial" w:cs="Arial"/>
              </w:rPr>
              <w:t>)</w:t>
            </w:r>
          </w:p>
        </w:tc>
        <w:tc>
          <w:tcPr>
            <w:tcW w:w="2742" w:type="pct"/>
          </w:tcPr>
          <w:p w14:paraId="161762FA" w14:textId="7EE7DEE7" w:rsidR="00800FFC" w:rsidRPr="00E9221E" w:rsidRDefault="72E80190" w:rsidP="220F3B62">
            <w:pPr>
              <w:spacing w:before="0" w:after="0" w:line="259" w:lineRule="auto"/>
              <w:jc w:val="left"/>
              <w:rPr>
                <w:rFonts w:ascii="Arial" w:hAnsi="Arial" w:cs="Arial"/>
              </w:rPr>
            </w:pPr>
            <w:r w:rsidRPr="220F3B62">
              <w:rPr>
                <w:rFonts w:ascii="Arial" w:hAnsi="Arial" w:cs="Arial"/>
              </w:rPr>
              <w:t>Succession plan for when Kevin moves on</w:t>
            </w:r>
            <w:r w:rsidR="24EE675F" w:rsidRPr="220F3B62">
              <w:rPr>
                <w:rFonts w:ascii="Arial" w:hAnsi="Arial" w:cs="Arial"/>
              </w:rPr>
              <w:t xml:space="preserve"> </w:t>
            </w:r>
            <w:r w:rsidRPr="220F3B62">
              <w:rPr>
                <w:rFonts w:ascii="Arial" w:hAnsi="Arial" w:cs="Arial"/>
              </w:rPr>
              <w:t>-  for Monthly Birchy Hill communion service</w:t>
            </w:r>
          </w:p>
        </w:tc>
        <w:tc>
          <w:tcPr>
            <w:tcW w:w="625" w:type="pct"/>
          </w:tcPr>
          <w:p w14:paraId="1A3CDEF9" w14:textId="104A4BD7" w:rsidR="00800FFC" w:rsidRPr="00E9221E" w:rsidRDefault="20A67EE9" w:rsidP="00800FFC">
            <w:pPr>
              <w:spacing w:before="0" w:after="0"/>
              <w:jc w:val="left"/>
              <w:rPr>
                <w:rFonts w:ascii="Arial" w:hAnsi="Arial" w:cs="Arial"/>
              </w:rPr>
            </w:pPr>
            <w:r w:rsidRPr="027E8A78">
              <w:rPr>
                <w:rFonts w:ascii="Arial" w:hAnsi="Arial" w:cs="Arial"/>
              </w:rPr>
              <w:t>Estimate Mid 2024</w:t>
            </w:r>
          </w:p>
        </w:tc>
        <w:tc>
          <w:tcPr>
            <w:tcW w:w="673" w:type="pct"/>
          </w:tcPr>
          <w:p w14:paraId="2C42BB3E" w14:textId="33744233" w:rsidR="00800FFC" w:rsidRPr="00E9221E" w:rsidRDefault="20A67EE9" w:rsidP="00800FFC">
            <w:pPr>
              <w:spacing w:before="0" w:after="0"/>
              <w:jc w:val="left"/>
              <w:rPr>
                <w:rFonts w:ascii="Arial" w:hAnsi="Arial" w:cs="Arial"/>
              </w:rPr>
            </w:pPr>
            <w:r w:rsidRPr="027E8A78">
              <w:rPr>
                <w:rFonts w:ascii="Arial" w:hAnsi="Arial" w:cs="Arial"/>
              </w:rPr>
              <w:t>Jane and PCC</w:t>
            </w:r>
          </w:p>
        </w:tc>
        <w:tc>
          <w:tcPr>
            <w:tcW w:w="673" w:type="pct"/>
          </w:tcPr>
          <w:p w14:paraId="43996792" w14:textId="77777777" w:rsidR="00800FFC" w:rsidRPr="00E9221E" w:rsidRDefault="00800FFC" w:rsidP="00800FFC">
            <w:pPr>
              <w:spacing w:before="0" w:after="0"/>
              <w:jc w:val="left"/>
              <w:rPr>
                <w:rFonts w:ascii="Arial" w:hAnsi="Arial" w:cs="Arial"/>
              </w:rPr>
            </w:pPr>
          </w:p>
        </w:tc>
      </w:tr>
      <w:tr w:rsidR="00800FFC" w:rsidRPr="005433AB" w14:paraId="754C3443" w14:textId="6F271804" w:rsidTr="1EC1DF38">
        <w:tc>
          <w:tcPr>
            <w:tcW w:w="287" w:type="pct"/>
          </w:tcPr>
          <w:p w14:paraId="437BF945" w14:textId="4CCEC79F" w:rsidR="00800FFC" w:rsidRPr="00E9221E" w:rsidRDefault="00800FFC" w:rsidP="00BF1130">
            <w:pPr>
              <w:spacing w:before="0" w:after="0"/>
              <w:jc w:val="left"/>
              <w:rPr>
                <w:rFonts w:ascii="Arial" w:hAnsi="Arial" w:cs="Arial"/>
              </w:rPr>
            </w:pPr>
            <w:r w:rsidRPr="00E9221E">
              <w:rPr>
                <w:rFonts w:ascii="Arial" w:hAnsi="Arial" w:cs="Arial"/>
              </w:rPr>
              <w:t>(</w:t>
            </w:r>
            <w:r w:rsidR="00BF1130" w:rsidRPr="00E9221E">
              <w:rPr>
                <w:rFonts w:ascii="Arial" w:hAnsi="Arial" w:cs="Arial"/>
              </w:rPr>
              <w:t>f</w:t>
            </w:r>
            <w:r w:rsidRPr="00E9221E">
              <w:rPr>
                <w:rFonts w:ascii="Arial" w:hAnsi="Arial" w:cs="Arial"/>
              </w:rPr>
              <w:t>)</w:t>
            </w:r>
          </w:p>
        </w:tc>
        <w:tc>
          <w:tcPr>
            <w:tcW w:w="2742" w:type="pct"/>
          </w:tcPr>
          <w:p w14:paraId="0616A41C" w14:textId="1F3F6F26" w:rsidR="00800FFC" w:rsidRPr="00E9221E" w:rsidRDefault="16C1BD9D" w:rsidP="00800FFC">
            <w:pPr>
              <w:spacing w:before="0" w:after="0"/>
              <w:jc w:val="left"/>
              <w:rPr>
                <w:rFonts w:ascii="Arial" w:hAnsi="Arial" w:cs="Arial"/>
              </w:rPr>
            </w:pPr>
            <w:r w:rsidRPr="220F3B62">
              <w:rPr>
                <w:rFonts w:ascii="Arial" w:hAnsi="Arial" w:cs="Arial"/>
              </w:rPr>
              <w:t>Offer BCM traini</w:t>
            </w:r>
            <w:r w:rsidR="5E836ECF" w:rsidRPr="220F3B62">
              <w:rPr>
                <w:rFonts w:ascii="Arial" w:hAnsi="Arial" w:cs="Arial"/>
              </w:rPr>
              <w:t>ng</w:t>
            </w:r>
            <w:r w:rsidRPr="220F3B62">
              <w:rPr>
                <w:rFonts w:ascii="Arial" w:hAnsi="Arial" w:cs="Arial"/>
              </w:rPr>
              <w:t xml:space="preserve"> course to new and existing members</w:t>
            </w:r>
          </w:p>
        </w:tc>
        <w:tc>
          <w:tcPr>
            <w:tcW w:w="625" w:type="pct"/>
          </w:tcPr>
          <w:p w14:paraId="2DA28A0F" w14:textId="246BC4E9" w:rsidR="00800FFC" w:rsidRPr="00E9221E" w:rsidRDefault="1B3E9ABE" w:rsidP="00800FFC">
            <w:pPr>
              <w:spacing w:before="0" w:after="0"/>
              <w:jc w:val="left"/>
              <w:rPr>
                <w:rFonts w:ascii="Arial" w:hAnsi="Arial" w:cs="Arial"/>
              </w:rPr>
            </w:pPr>
            <w:r w:rsidRPr="027E8A78">
              <w:rPr>
                <w:rFonts w:ascii="Arial" w:hAnsi="Arial" w:cs="Arial"/>
              </w:rPr>
              <w:t>End 2024</w:t>
            </w:r>
          </w:p>
        </w:tc>
        <w:tc>
          <w:tcPr>
            <w:tcW w:w="673" w:type="pct"/>
          </w:tcPr>
          <w:p w14:paraId="4F972AA7" w14:textId="31C1630F" w:rsidR="00800FFC" w:rsidRPr="00E9221E" w:rsidRDefault="2EADE673" w:rsidP="220F3B62">
            <w:pPr>
              <w:spacing w:before="0" w:after="0" w:line="259" w:lineRule="auto"/>
              <w:jc w:val="left"/>
              <w:rPr>
                <w:rFonts w:ascii="Arial" w:hAnsi="Arial" w:cs="Arial"/>
              </w:rPr>
            </w:pPr>
            <w:r w:rsidRPr="2E8294AE">
              <w:rPr>
                <w:rFonts w:ascii="Arial" w:hAnsi="Arial" w:cs="Arial"/>
              </w:rPr>
              <w:t>Janet K</w:t>
            </w:r>
            <w:r w:rsidR="33DCA53D" w:rsidRPr="2E8294AE">
              <w:rPr>
                <w:rFonts w:ascii="Arial" w:hAnsi="Arial" w:cs="Arial"/>
              </w:rPr>
              <w:t xml:space="preserve"> and Alison and</w:t>
            </w:r>
            <w:r w:rsidR="11067D11" w:rsidRPr="2E8294AE">
              <w:rPr>
                <w:rFonts w:ascii="Arial" w:hAnsi="Arial" w:cs="Arial"/>
              </w:rPr>
              <w:t xml:space="preserve"> any new home visitors. </w:t>
            </w:r>
          </w:p>
        </w:tc>
        <w:tc>
          <w:tcPr>
            <w:tcW w:w="673" w:type="pct"/>
          </w:tcPr>
          <w:p w14:paraId="49D13256" w14:textId="4ADC5FAD" w:rsidR="00800FFC" w:rsidRPr="00E9221E" w:rsidRDefault="1B3E9ABE" w:rsidP="00800FFC">
            <w:pPr>
              <w:spacing w:before="0" w:after="0"/>
              <w:jc w:val="left"/>
              <w:rPr>
                <w:rFonts w:ascii="Arial" w:hAnsi="Arial" w:cs="Arial"/>
              </w:rPr>
            </w:pPr>
            <w:r w:rsidRPr="027E8A78">
              <w:rPr>
                <w:rFonts w:ascii="Arial" w:hAnsi="Arial" w:cs="Arial"/>
              </w:rPr>
              <w:t xml:space="preserve">Time for </w:t>
            </w:r>
            <w:proofErr w:type="gramStart"/>
            <w:r w:rsidRPr="027E8A78">
              <w:rPr>
                <w:rFonts w:ascii="Arial" w:hAnsi="Arial" w:cs="Arial"/>
              </w:rPr>
              <w:t>6 week</w:t>
            </w:r>
            <w:proofErr w:type="gramEnd"/>
            <w:r w:rsidRPr="027E8A78">
              <w:rPr>
                <w:rFonts w:ascii="Arial" w:hAnsi="Arial" w:cs="Arial"/>
              </w:rPr>
              <w:t xml:space="preserve"> course and £60 per student. </w:t>
            </w:r>
          </w:p>
        </w:tc>
      </w:tr>
      <w:tr w:rsidR="00C04B3D" w:rsidRPr="005433AB" w14:paraId="12D8ACED" w14:textId="77777777" w:rsidTr="1EC1DF38">
        <w:tc>
          <w:tcPr>
            <w:tcW w:w="287" w:type="pct"/>
          </w:tcPr>
          <w:p w14:paraId="4D764108" w14:textId="509EF5A5" w:rsidR="00E93580" w:rsidRPr="00E9221E" w:rsidRDefault="2DDC85FB" w:rsidP="00C04B3D">
            <w:pPr>
              <w:jc w:val="left"/>
              <w:rPr>
                <w:rFonts w:ascii="Arial" w:hAnsi="Arial" w:cs="Arial"/>
              </w:rPr>
            </w:pPr>
            <w:r w:rsidRPr="220F3B62">
              <w:rPr>
                <w:rFonts w:ascii="Arial" w:hAnsi="Arial" w:cs="Arial"/>
              </w:rPr>
              <w:t>(g)</w:t>
            </w:r>
          </w:p>
        </w:tc>
        <w:tc>
          <w:tcPr>
            <w:tcW w:w="2742" w:type="pct"/>
          </w:tcPr>
          <w:p w14:paraId="24B86964" w14:textId="684EAFEA" w:rsidR="00C04B3D" w:rsidRPr="00E9221E" w:rsidRDefault="19B3F4BB" w:rsidP="2E8294AE">
            <w:pPr>
              <w:spacing w:before="0" w:after="0"/>
              <w:jc w:val="left"/>
              <w:rPr>
                <w:rFonts w:ascii="Arial" w:hAnsi="Arial" w:cs="Arial"/>
              </w:rPr>
            </w:pPr>
            <w:r w:rsidRPr="2E8294AE">
              <w:rPr>
                <w:rFonts w:ascii="Arial" w:hAnsi="Arial" w:cs="Arial"/>
              </w:rPr>
              <w:t xml:space="preserve">Listening: to offer a </w:t>
            </w:r>
            <w:proofErr w:type="spellStart"/>
            <w:r w:rsidRPr="2E8294AE">
              <w:rPr>
                <w:rFonts w:ascii="Arial" w:hAnsi="Arial" w:cs="Arial"/>
              </w:rPr>
              <w:t>non anxious</w:t>
            </w:r>
            <w:proofErr w:type="spellEnd"/>
            <w:r w:rsidRPr="2E8294AE">
              <w:rPr>
                <w:rFonts w:ascii="Arial" w:hAnsi="Arial" w:cs="Arial"/>
              </w:rPr>
              <w:t xml:space="preserve"> </w:t>
            </w:r>
            <w:r w:rsidR="4A61DE5C" w:rsidRPr="2E8294AE">
              <w:rPr>
                <w:rFonts w:ascii="Arial" w:hAnsi="Arial" w:cs="Arial"/>
              </w:rPr>
              <w:t xml:space="preserve">listening ear </w:t>
            </w:r>
            <w:r w:rsidRPr="2E8294AE">
              <w:rPr>
                <w:rFonts w:ascii="Arial" w:hAnsi="Arial" w:cs="Arial"/>
              </w:rPr>
              <w:t xml:space="preserve">at after </w:t>
            </w:r>
            <w:r w:rsidR="20F9C6E5" w:rsidRPr="2E8294AE">
              <w:rPr>
                <w:rFonts w:ascii="Arial" w:hAnsi="Arial" w:cs="Arial"/>
              </w:rPr>
              <w:t>weekly service</w:t>
            </w:r>
            <w:r w:rsidRPr="2E8294AE">
              <w:rPr>
                <w:rFonts w:ascii="Arial" w:hAnsi="Arial" w:cs="Arial"/>
              </w:rPr>
              <w:t xml:space="preserve"> coffee </w:t>
            </w:r>
            <w:r w:rsidR="00DF50EA" w:rsidRPr="2E8294AE">
              <w:rPr>
                <w:rFonts w:ascii="Arial" w:hAnsi="Arial" w:cs="Arial"/>
              </w:rPr>
              <w:t xml:space="preserve">times and share any concerns with Jane </w:t>
            </w:r>
            <w:r w:rsidR="2933F185" w:rsidRPr="2E8294AE">
              <w:rPr>
                <w:rFonts w:ascii="Arial" w:hAnsi="Arial" w:cs="Arial"/>
              </w:rPr>
              <w:t xml:space="preserve">or </w:t>
            </w:r>
            <w:r w:rsidR="79BA6C79" w:rsidRPr="2E8294AE">
              <w:rPr>
                <w:rFonts w:ascii="Arial" w:hAnsi="Arial" w:cs="Arial"/>
              </w:rPr>
              <w:t>the pastoral team</w:t>
            </w:r>
            <w:r w:rsidR="2933F185" w:rsidRPr="2E8294AE">
              <w:rPr>
                <w:rFonts w:ascii="Arial" w:hAnsi="Arial" w:cs="Arial"/>
              </w:rPr>
              <w:t xml:space="preserve"> to act upon and meet the needs of the church and community.  </w:t>
            </w:r>
            <w:r w:rsidR="00DF50EA" w:rsidRPr="2E8294AE">
              <w:rPr>
                <w:rFonts w:ascii="Arial" w:hAnsi="Arial" w:cs="Arial"/>
              </w:rPr>
              <w:t xml:space="preserve"> </w:t>
            </w:r>
            <w:r w:rsidRPr="2E8294AE">
              <w:rPr>
                <w:rFonts w:ascii="Arial" w:hAnsi="Arial" w:cs="Arial"/>
              </w:rPr>
              <w:t xml:space="preserve"> </w:t>
            </w:r>
          </w:p>
          <w:p w14:paraId="4C8AC551" w14:textId="686D31FD" w:rsidR="00C04B3D" w:rsidRPr="00E9221E" w:rsidRDefault="00C04B3D" w:rsidP="2E8294AE">
            <w:pPr>
              <w:spacing w:before="0" w:after="0"/>
              <w:jc w:val="left"/>
              <w:rPr>
                <w:rFonts w:ascii="Arial" w:hAnsi="Arial" w:cs="Arial"/>
              </w:rPr>
            </w:pPr>
          </w:p>
          <w:p w14:paraId="39BDFD3D" w14:textId="1389117B" w:rsidR="00C04B3D" w:rsidRPr="00E9221E" w:rsidRDefault="00C04B3D" w:rsidP="2E8294AE">
            <w:pPr>
              <w:spacing w:before="0" w:after="0"/>
              <w:jc w:val="left"/>
              <w:rPr>
                <w:rFonts w:ascii="Arial" w:hAnsi="Arial" w:cs="Arial"/>
              </w:rPr>
            </w:pPr>
          </w:p>
          <w:p w14:paraId="4CA9B429" w14:textId="170E19E8" w:rsidR="00C04B3D" w:rsidRPr="00E9221E" w:rsidRDefault="00C04B3D" w:rsidP="2E8294AE">
            <w:pPr>
              <w:spacing w:before="0" w:after="0"/>
              <w:jc w:val="left"/>
              <w:rPr>
                <w:rFonts w:ascii="Arial" w:hAnsi="Arial" w:cs="Arial"/>
              </w:rPr>
            </w:pPr>
          </w:p>
        </w:tc>
        <w:tc>
          <w:tcPr>
            <w:tcW w:w="625" w:type="pct"/>
          </w:tcPr>
          <w:p w14:paraId="25716416" w14:textId="5EF971AB" w:rsidR="00C04B3D" w:rsidRPr="00E9221E" w:rsidRDefault="2FE39CBB" w:rsidP="220F3B62">
            <w:pPr>
              <w:spacing w:before="0" w:after="0"/>
              <w:jc w:val="left"/>
              <w:rPr>
                <w:rFonts w:ascii="Arial" w:hAnsi="Arial" w:cs="Arial"/>
              </w:rPr>
            </w:pPr>
            <w:r w:rsidRPr="220F3B62">
              <w:rPr>
                <w:rFonts w:ascii="Arial" w:hAnsi="Arial" w:cs="Arial"/>
              </w:rPr>
              <w:t>weekly</w:t>
            </w:r>
          </w:p>
        </w:tc>
        <w:tc>
          <w:tcPr>
            <w:tcW w:w="673" w:type="pct"/>
          </w:tcPr>
          <w:p w14:paraId="0A1955A5" w14:textId="75119620" w:rsidR="00C04B3D" w:rsidRPr="00E9221E" w:rsidRDefault="2FE39CBB" w:rsidP="220F3B62">
            <w:pPr>
              <w:spacing w:before="0" w:after="0"/>
              <w:jc w:val="left"/>
              <w:rPr>
                <w:rFonts w:ascii="Arial" w:hAnsi="Arial" w:cs="Arial"/>
              </w:rPr>
            </w:pPr>
            <w:r w:rsidRPr="220F3B62">
              <w:rPr>
                <w:rFonts w:ascii="Arial" w:hAnsi="Arial" w:cs="Arial"/>
              </w:rPr>
              <w:t>Whole pastoral team</w:t>
            </w:r>
          </w:p>
        </w:tc>
        <w:tc>
          <w:tcPr>
            <w:tcW w:w="673" w:type="pct"/>
          </w:tcPr>
          <w:p w14:paraId="08F75085" w14:textId="084B9C7C" w:rsidR="00C04B3D" w:rsidRPr="00E9221E" w:rsidRDefault="685AF9D4" w:rsidP="00404D19">
            <w:pPr>
              <w:spacing w:before="0" w:after="0"/>
              <w:jc w:val="left"/>
              <w:rPr>
                <w:rFonts w:ascii="Arial" w:hAnsi="Arial" w:cs="Arial"/>
              </w:rPr>
            </w:pPr>
            <w:r w:rsidRPr="220F3B62">
              <w:rPr>
                <w:rFonts w:ascii="Arial" w:hAnsi="Arial" w:cs="Arial"/>
              </w:rPr>
              <w:t xml:space="preserve">Time for extensive listening. </w:t>
            </w:r>
          </w:p>
        </w:tc>
      </w:tr>
      <w:tr w:rsidR="00BD4F7F" w:rsidRPr="005433AB" w14:paraId="644DEC4C" w14:textId="385FF2C3" w:rsidTr="1EC1DF38">
        <w:trPr>
          <w:trHeight w:val="767"/>
        </w:trPr>
        <w:tc>
          <w:tcPr>
            <w:tcW w:w="287" w:type="pct"/>
            <w:shd w:val="clear" w:color="auto" w:fill="BFBFBF" w:themeFill="background1" w:themeFillShade="BF"/>
          </w:tcPr>
          <w:p w14:paraId="557B2CAF" w14:textId="77777777" w:rsidR="00BD4F7F" w:rsidRPr="00E9221E" w:rsidRDefault="00BD4F7F" w:rsidP="00BD4F7F">
            <w:pPr>
              <w:jc w:val="left"/>
              <w:rPr>
                <w:rFonts w:ascii="Arial" w:hAnsi="Arial" w:cs="Arial"/>
                <w:b/>
              </w:rPr>
            </w:pPr>
            <w:r w:rsidRPr="00E9221E">
              <w:rPr>
                <w:rFonts w:ascii="Arial" w:hAnsi="Arial" w:cs="Arial"/>
                <w:b/>
              </w:rPr>
              <w:t>2</w:t>
            </w:r>
          </w:p>
        </w:tc>
        <w:tc>
          <w:tcPr>
            <w:tcW w:w="2742" w:type="pct"/>
            <w:shd w:val="clear" w:color="auto" w:fill="BFBFBF" w:themeFill="background1" w:themeFillShade="BF"/>
          </w:tcPr>
          <w:p w14:paraId="4B1AE431" w14:textId="46971EEB" w:rsidR="00BD4F7F" w:rsidRPr="0090075D" w:rsidRDefault="00BD4F7F" w:rsidP="00BD4F7F">
            <w:pPr>
              <w:spacing w:before="0" w:after="0"/>
              <w:rPr>
                <w:rFonts w:ascii="Arial" w:hAnsi="Arial" w:cs="Arial"/>
                <w:b/>
              </w:rPr>
            </w:pPr>
            <w:r w:rsidRPr="0090075D">
              <w:rPr>
                <w:rFonts w:ascii="Arial" w:hAnsi="Arial" w:cs="Arial"/>
                <w:b/>
              </w:rPr>
              <w:t>WORSHIP</w:t>
            </w:r>
          </w:p>
          <w:p w14:paraId="7B0EFC2D" w14:textId="4364CE3F" w:rsidR="00BD4F7F" w:rsidRPr="00960483" w:rsidRDefault="00960483" w:rsidP="2C81836C">
            <w:pPr>
              <w:spacing w:before="0" w:after="0"/>
              <w:rPr>
                <w:rFonts w:ascii="Arial" w:hAnsi="Arial" w:cs="Arial"/>
                <w:b/>
              </w:rPr>
            </w:pPr>
            <w:r w:rsidRPr="00960483">
              <w:rPr>
                <w:rFonts w:ascii="Arial" w:hAnsi="Arial" w:cs="Arial"/>
                <w:b/>
              </w:rPr>
              <w:t>B</w:t>
            </w:r>
            <w:r w:rsidR="70E60D74" w:rsidRPr="00960483">
              <w:rPr>
                <w:rFonts w:ascii="Arial" w:hAnsi="Arial" w:cs="Arial"/>
                <w:b/>
              </w:rPr>
              <w:t xml:space="preserve">y developing a range of worship opportunities so people come to know Jesus in </w:t>
            </w:r>
            <w:r w:rsidR="000B46B9">
              <w:rPr>
                <w:rFonts w:ascii="Arial" w:hAnsi="Arial" w:cs="Arial"/>
                <w:b/>
              </w:rPr>
              <w:t>S</w:t>
            </w:r>
            <w:r w:rsidR="70E60D74" w:rsidRPr="00960483">
              <w:rPr>
                <w:rFonts w:ascii="Arial" w:hAnsi="Arial" w:cs="Arial"/>
                <w:b/>
              </w:rPr>
              <w:t xml:space="preserve">pirit and in </w:t>
            </w:r>
            <w:r w:rsidR="000B46B9">
              <w:rPr>
                <w:rFonts w:ascii="Arial" w:hAnsi="Arial" w:cs="Arial"/>
                <w:b/>
              </w:rPr>
              <w:t>T</w:t>
            </w:r>
            <w:r w:rsidR="70E60D74" w:rsidRPr="00960483">
              <w:rPr>
                <w:rFonts w:ascii="Arial" w:hAnsi="Arial" w:cs="Arial"/>
                <w:b/>
              </w:rPr>
              <w:t>ruth.</w:t>
            </w:r>
          </w:p>
          <w:p w14:paraId="2543F357" w14:textId="727EC53C" w:rsidR="00BD4F7F" w:rsidRPr="00BD4F7F" w:rsidRDefault="00BD4F7F" w:rsidP="2C81836C">
            <w:pPr>
              <w:spacing w:before="0" w:after="0"/>
              <w:rPr>
                <w:rFonts w:ascii="Arial" w:hAnsi="Arial" w:cs="Arial"/>
                <w:b/>
                <w:bCs/>
              </w:rPr>
            </w:pPr>
          </w:p>
        </w:tc>
        <w:tc>
          <w:tcPr>
            <w:tcW w:w="625" w:type="pct"/>
            <w:shd w:val="clear" w:color="auto" w:fill="BFBFBF" w:themeFill="background1" w:themeFillShade="BF"/>
          </w:tcPr>
          <w:p w14:paraId="2693758E" w14:textId="6874EEDB" w:rsidR="00BD4F7F" w:rsidRPr="00E9221E" w:rsidRDefault="00BD4F7F" w:rsidP="00BD4F7F">
            <w:pPr>
              <w:spacing w:before="0" w:after="0"/>
              <w:jc w:val="left"/>
              <w:rPr>
                <w:rFonts w:ascii="Arial" w:hAnsi="Arial" w:cs="Arial"/>
              </w:rPr>
            </w:pPr>
            <w:r w:rsidRPr="00DF2969">
              <w:rPr>
                <w:rFonts w:ascii="Arial" w:hAnsi="Arial" w:cs="Arial"/>
                <w:b/>
                <w:bCs/>
                <w:kern w:val="28"/>
              </w:rPr>
              <w:t>BY WHEN</w:t>
            </w:r>
          </w:p>
        </w:tc>
        <w:tc>
          <w:tcPr>
            <w:tcW w:w="673" w:type="pct"/>
            <w:shd w:val="clear" w:color="auto" w:fill="BFBFBF" w:themeFill="background1" w:themeFillShade="BF"/>
          </w:tcPr>
          <w:p w14:paraId="2C3E1239" w14:textId="68FC33E7" w:rsidR="00BD4F7F" w:rsidRPr="00E9221E" w:rsidRDefault="00BD4F7F" w:rsidP="00BD4F7F">
            <w:pPr>
              <w:spacing w:before="0" w:after="0"/>
              <w:jc w:val="left"/>
              <w:rPr>
                <w:rFonts w:ascii="Arial" w:hAnsi="Arial" w:cs="Arial"/>
              </w:rPr>
            </w:pPr>
            <w:r w:rsidRPr="00DF2969">
              <w:rPr>
                <w:rFonts w:ascii="Arial" w:hAnsi="Arial" w:cs="Arial"/>
                <w:b/>
                <w:bCs/>
                <w:kern w:val="28"/>
              </w:rPr>
              <w:t>BY WHOM</w:t>
            </w:r>
          </w:p>
        </w:tc>
        <w:tc>
          <w:tcPr>
            <w:tcW w:w="673" w:type="pct"/>
            <w:shd w:val="clear" w:color="auto" w:fill="BFBFBF" w:themeFill="background1" w:themeFillShade="BF"/>
          </w:tcPr>
          <w:p w14:paraId="53F0FE1A" w14:textId="2E6017C9" w:rsidR="00BD4F7F" w:rsidRPr="00E9221E" w:rsidRDefault="00BD4F7F" w:rsidP="00BD4F7F">
            <w:pPr>
              <w:jc w:val="left"/>
              <w:rPr>
                <w:rFonts w:ascii="Arial" w:hAnsi="Arial" w:cs="Arial"/>
              </w:rPr>
            </w:pPr>
            <w:r>
              <w:rPr>
                <w:rFonts w:ascii="Arial" w:hAnsi="Arial" w:cs="Arial"/>
                <w:b/>
                <w:bCs/>
                <w:kern w:val="28"/>
              </w:rPr>
              <w:t>RESOURCE IMPLICATION</w:t>
            </w:r>
          </w:p>
        </w:tc>
      </w:tr>
      <w:tr w:rsidR="007D0095" w:rsidRPr="005433AB" w14:paraId="27DCC57F" w14:textId="5F510E6D" w:rsidTr="1EC1DF38">
        <w:trPr>
          <w:trHeight w:val="529"/>
        </w:trPr>
        <w:tc>
          <w:tcPr>
            <w:tcW w:w="287" w:type="pct"/>
          </w:tcPr>
          <w:p w14:paraId="1C6F066A" w14:textId="77777777" w:rsidR="007D0095" w:rsidRPr="00E9221E" w:rsidRDefault="007D0095" w:rsidP="007D0095">
            <w:pPr>
              <w:jc w:val="left"/>
              <w:rPr>
                <w:rFonts w:ascii="Arial" w:hAnsi="Arial" w:cs="Arial"/>
              </w:rPr>
            </w:pPr>
            <w:r w:rsidRPr="00E9221E">
              <w:rPr>
                <w:rFonts w:ascii="Arial" w:hAnsi="Arial" w:cs="Arial"/>
              </w:rPr>
              <w:lastRenderedPageBreak/>
              <w:t>(a)</w:t>
            </w:r>
          </w:p>
        </w:tc>
        <w:tc>
          <w:tcPr>
            <w:tcW w:w="2742" w:type="pct"/>
          </w:tcPr>
          <w:p w14:paraId="6A55CC13" w14:textId="470EC4BB" w:rsidR="007D0095" w:rsidRPr="00E9221E" w:rsidRDefault="3B548BF3" w:rsidP="00E93580">
            <w:pPr>
              <w:pStyle w:val="NoSpacing"/>
              <w:rPr>
                <w:color w:val="auto"/>
              </w:rPr>
            </w:pPr>
            <w:r w:rsidRPr="13335498">
              <w:rPr>
                <w:color w:val="auto"/>
              </w:rPr>
              <w:t xml:space="preserve">Build a single active </w:t>
            </w:r>
            <w:r w:rsidR="0074331F">
              <w:rPr>
                <w:color w:val="auto"/>
              </w:rPr>
              <w:t xml:space="preserve">licenced </w:t>
            </w:r>
            <w:r w:rsidRPr="13335498">
              <w:rPr>
                <w:color w:val="auto"/>
              </w:rPr>
              <w:t xml:space="preserve">ministry team and meet termly </w:t>
            </w:r>
          </w:p>
        </w:tc>
        <w:tc>
          <w:tcPr>
            <w:tcW w:w="625" w:type="pct"/>
          </w:tcPr>
          <w:p w14:paraId="7882DE40" w14:textId="266E2FAA" w:rsidR="007D0095" w:rsidRPr="00E9221E" w:rsidRDefault="3B548BF3" w:rsidP="00E93580">
            <w:pPr>
              <w:spacing w:before="0" w:after="0"/>
              <w:jc w:val="left"/>
              <w:rPr>
                <w:rFonts w:ascii="Arial" w:hAnsi="Arial" w:cs="Arial"/>
              </w:rPr>
            </w:pPr>
            <w:r w:rsidRPr="13335498">
              <w:rPr>
                <w:rFonts w:ascii="Arial" w:hAnsi="Arial" w:cs="Arial"/>
              </w:rPr>
              <w:t xml:space="preserve">Jan, </w:t>
            </w:r>
            <w:proofErr w:type="gramStart"/>
            <w:r w:rsidRPr="13335498">
              <w:rPr>
                <w:rFonts w:ascii="Arial" w:hAnsi="Arial" w:cs="Arial"/>
              </w:rPr>
              <w:t>April</w:t>
            </w:r>
            <w:proofErr w:type="gramEnd"/>
            <w:r w:rsidRPr="13335498">
              <w:rPr>
                <w:rFonts w:ascii="Arial" w:hAnsi="Arial" w:cs="Arial"/>
              </w:rPr>
              <w:t xml:space="preserve"> and  Sept</w:t>
            </w:r>
          </w:p>
        </w:tc>
        <w:tc>
          <w:tcPr>
            <w:tcW w:w="673" w:type="pct"/>
          </w:tcPr>
          <w:p w14:paraId="4F9525ED" w14:textId="020531A0" w:rsidR="007D0095" w:rsidRPr="00E9221E" w:rsidRDefault="01B75E66" w:rsidP="00E93580">
            <w:pPr>
              <w:spacing w:before="0" w:after="0"/>
              <w:jc w:val="left"/>
              <w:rPr>
                <w:rFonts w:ascii="Arial" w:hAnsi="Arial" w:cs="Arial"/>
              </w:rPr>
            </w:pPr>
            <w:r w:rsidRPr="2E8294AE">
              <w:rPr>
                <w:rFonts w:ascii="Arial" w:hAnsi="Arial" w:cs="Arial"/>
              </w:rPr>
              <w:t>Active l</w:t>
            </w:r>
            <w:r w:rsidR="20C9EE7E" w:rsidRPr="2E8294AE">
              <w:rPr>
                <w:rFonts w:ascii="Arial" w:hAnsi="Arial" w:cs="Arial"/>
              </w:rPr>
              <w:t>icenced ministry team</w:t>
            </w:r>
          </w:p>
        </w:tc>
        <w:tc>
          <w:tcPr>
            <w:tcW w:w="673" w:type="pct"/>
          </w:tcPr>
          <w:p w14:paraId="43A3436A" w14:textId="6CAA8C0B" w:rsidR="00F946B2" w:rsidRPr="00E9221E" w:rsidRDefault="3B548BF3" w:rsidP="007D0095">
            <w:pPr>
              <w:jc w:val="left"/>
              <w:rPr>
                <w:rFonts w:ascii="Arial" w:hAnsi="Arial" w:cs="Arial"/>
              </w:rPr>
            </w:pPr>
            <w:r w:rsidRPr="13335498">
              <w:rPr>
                <w:rFonts w:ascii="Arial" w:hAnsi="Arial" w:cs="Arial"/>
              </w:rPr>
              <w:t>time</w:t>
            </w:r>
          </w:p>
        </w:tc>
      </w:tr>
      <w:tr w:rsidR="007D0095" w:rsidRPr="005433AB" w14:paraId="61909AB8" w14:textId="695E0ED9" w:rsidTr="1EC1DF38">
        <w:tc>
          <w:tcPr>
            <w:tcW w:w="287" w:type="pct"/>
          </w:tcPr>
          <w:p w14:paraId="5B916F27" w14:textId="77777777" w:rsidR="007D0095" w:rsidRPr="00E9221E" w:rsidRDefault="007D0095" w:rsidP="007D0095">
            <w:pPr>
              <w:jc w:val="left"/>
              <w:rPr>
                <w:rFonts w:ascii="Arial" w:hAnsi="Arial" w:cs="Arial"/>
              </w:rPr>
            </w:pPr>
            <w:r w:rsidRPr="00E9221E">
              <w:rPr>
                <w:rFonts w:ascii="Arial" w:hAnsi="Arial" w:cs="Arial"/>
              </w:rPr>
              <w:t>(b)</w:t>
            </w:r>
          </w:p>
        </w:tc>
        <w:tc>
          <w:tcPr>
            <w:tcW w:w="2742" w:type="pct"/>
          </w:tcPr>
          <w:p w14:paraId="75621916" w14:textId="70EFF357" w:rsidR="007D0095" w:rsidRPr="00E9221E" w:rsidRDefault="20AFEA16" w:rsidP="00E93580">
            <w:pPr>
              <w:pStyle w:val="NoSpacing"/>
              <w:rPr>
                <w:color w:val="auto"/>
              </w:rPr>
            </w:pPr>
            <w:r w:rsidRPr="2E8294AE">
              <w:rPr>
                <w:color w:val="auto"/>
              </w:rPr>
              <w:t>9.30</w:t>
            </w:r>
            <w:r w:rsidR="76F0FAE7" w:rsidRPr="2E8294AE">
              <w:rPr>
                <w:color w:val="auto"/>
              </w:rPr>
              <w:t xml:space="preserve"> Sunday service </w:t>
            </w:r>
            <w:r w:rsidR="6271E964" w:rsidRPr="2E8294AE">
              <w:rPr>
                <w:color w:val="auto"/>
              </w:rPr>
              <w:t xml:space="preserve">review and how </w:t>
            </w:r>
            <w:r w:rsidR="76F0FAE7" w:rsidRPr="2E8294AE">
              <w:rPr>
                <w:color w:val="auto"/>
              </w:rPr>
              <w:t xml:space="preserve">to serve new families </w:t>
            </w:r>
            <w:r w:rsidR="6A87E0A5" w:rsidRPr="2E8294AE">
              <w:rPr>
                <w:color w:val="auto"/>
              </w:rPr>
              <w:t>and the community</w:t>
            </w:r>
            <w:r w:rsidR="41CE77F0" w:rsidRPr="2E8294AE">
              <w:rPr>
                <w:color w:val="auto"/>
              </w:rPr>
              <w:t xml:space="preserve"> building from the baby groups and Messy church.</w:t>
            </w:r>
          </w:p>
        </w:tc>
        <w:tc>
          <w:tcPr>
            <w:tcW w:w="625" w:type="pct"/>
          </w:tcPr>
          <w:p w14:paraId="4F694CBD" w14:textId="36FB8EEF" w:rsidR="007D0095" w:rsidRPr="00E9221E" w:rsidRDefault="0074331F" w:rsidP="00E93580">
            <w:pPr>
              <w:spacing w:before="0" w:after="0"/>
              <w:jc w:val="left"/>
              <w:rPr>
                <w:rFonts w:ascii="Arial" w:hAnsi="Arial" w:cs="Arial"/>
              </w:rPr>
            </w:pPr>
            <w:r>
              <w:rPr>
                <w:rFonts w:ascii="Arial" w:hAnsi="Arial" w:cs="Arial"/>
              </w:rPr>
              <w:t>Dec 24</w:t>
            </w:r>
          </w:p>
        </w:tc>
        <w:tc>
          <w:tcPr>
            <w:tcW w:w="673" w:type="pct"/>
          </w:tcPr>
          <w:p w14:paraId="15B1D04B" w14:textId="326139A5" w:rsidR="007D0095" w:rsidRPr="00E9221E" w:rsidRDefault="41CE77F0" w:rsidP="00E93580">
            <w:pPr>
              <w:spacing w:before="0" w:after="0"/>
              <w:jc w:val="left"/>
              <w:rPr>
                <w:rFonts w:ascii="Arial" w:hAnsi="Arial" w:cs="Arial"/>
              </w:rPr>
            </w:pPr>
            <w:r w:rsidRPr="2E8294AE">
              <w:rPr>
                <w:rFonts w:ascii="Arial" w:hAnsi="Arial" w:cs="Arial"/>
              </w:rPr>
              <w:t>Jane Taiwo Sophie, Merilyn, Stuart</w:t>
            </w:r>
          </w:p>
        </w:tc>
        <w:tc>
          <w:tcPr>
            <w:tcW w:w="673" w:type="pct"/>
          </w:tcPr>
          <w:p w14:paraId="586C96C3" w14:textId="6BA7393E" w:rsidR="007D0095" w:rsidRPr="00E9221E" w:rsidRDefault="41CE77F0" w:rsidP="007D0095">
            <w:pPr>
              <w:jc w:val="left"/>
              <w:rPr>
                <w:rFonts w:ascii="Arial" w:hAnsi="Arial" w:cs="Arial"/>
              </w:rPr>
            </w:pPr>
            <w:r w:rsidRPr="2E8294AE">
              <w:rPr>
                <w:rFonts w:ascii="Arial" w:hAnsi="Arial" w:cs="Arial"/>
              </w:rPr>
              <w:t>Time and cost of refreshments and advertising – estimate £200</w:t>
            </w:r>
          </w:p>
        </w:tc>
      </w:tr>
      <w:tr w:rsidR="007D0095" w:rsidRPr="005433AB" w14:paraId="6805ACCF" w14:textId="58E0A150" w:rsidTr="1EC1DF38">
        <w:tc>
          <w:tcPr>
            <w:tcW w:w="287" w:type="pct"/>
          </w:tcPr>
          <w:p w14:paraId="038C7E02" w14:textId="77777777" w:rsidR="007D0095" w:rsidRPr="00E9221E" w:rsidRDefault="007D0095" w:rsidP="007D0095">
            <w:pPr>
              <w:jc w:val="left"/>
              <w:rPr>
                <w:rFonts w:ascii="Arial" w:hAnsi="Arial" w:cs="Arial"/>
              </w:rPr>
            </w:pPr>
            <w:r w:rsidRPr="00E9221E">
              <w:rPr>
                <w:rFonts w:ascii="Arial" w:hAnsi="Arial" w:cs="Arial"/>
              </w:rPr>
              <w:t>(c)</w:t>
            </w:r>
          </w:p>
        </w:tc>
        <w:tc>
          <w:tcPr>
            <w:tcW w:w="2742" w:type="pct"/>
          </w:tcPr>
          <w:p w14:paraId="3FCABB30" w14:textId="7320E2D4" w:rsidR="007D0095" w:rsidRPr="00E9221E" w:rsidRDefault="4CA53E3D" w:rsidP="00E93580">
            <w:pPr>
              <w:pStyle w:val="NoSpacing"/>
              <w:rPr>
                <w:color w:val="auto"/>
              </w:rPr>
            </w:pPr>
            <w:r w:rsidRPr="2E8294AE">
              <w:rPr>
                <w:color w:val="auto"/>
              </w:rPr>
              <w:t>Discipleship: Hold a</w:t>
            </w:r>
            <w:r w:rsidR="7B654823" w:rsidRPr="2E8294AE">
              <w:rPr>
                <w:color w:val="auto"/>
              </w:rPr>
              <w:t>n annual</w:t>
            </w:r>
            <w:r w:rsidRPr="2E8294AE">
              <w:rPr>
                <w:color w:val="auto"/>
              </w:rPr>
              <w:t xml:space="preserve"> Lent course </w:t>
            </w:r>
            <w:r w:rsidR="2BF7B0D6" w:rsidRPr="2E8294AE">
              <w:rPr>
                <w:color w:val="auto"/>
              </w:rPr>
              <w:t>ope</w:t>
            </w:r>
            <w:r w:rsidR="11B0B9D3" w:rsidRPr="2E8294AE">
              <w:rPr>
                <w:color w:val="auto"/>
              </w:rPr>
              <w:t>n</w:t>
            </w:r>
            <w:r w:rsidR="2BF7B0D6" w:rsidRPr="2E8294AE">
              <w:rPr>
                <w:color w:val="auto"/>
              </w:rPr>
              <w:t xml:space="preserve"> to all. </w:t>
            </w:r>
          </w:p>
        </w:tc>
        <w:tc>
          <w:tcPr>
            <w:tcW w:w="625" w:type="pct"/>
          </w:tcPr>
          <w:p w14:paraId="5F7BFD92" w14:textId="5AA6DDC8" w:rsidR="007D0095" w:rsidRPr="00E9221E" w:rsidRDefault="4CA53E3D" w:rsidP="00E93580">
            <w:pPr>
              <w:spacing w:before="0" w:after="0"/>
              <w:jc w:val="left"/>
              <w:rPr>
                <w:rFonts w:ascii="Arial" w:hAnsi="Arial" w:cs="Arial"/>
              </w:rPr>
            </w:pPr>
            <w:r w:rsidRPr="2E8294AE">
              <w:rPr>
                <w:rFonts w:ascii="Arial" w:hAnsi="Arial" w:cs="Arial"/>
              </w:rPr>
              <w:t>Easter</w:t>
            </w:r>
            <w:r w:rsidR="3DE8291B" w:rsidRPr="2E8294AE">
              <w:rPr>
                <w:rFonts w:ascii="Arial" w:hAnsi="Arial" w:cs="Arial"/>
              </w:rPr>
              <w:t xml:space="preserve"> 31</w:t>
            </w:r>
            <w:r w:rsidR="3DE8291B" w:rsidRPr="2E8294AE">
              <w:rPr>
                <w:rFonts w:ascii="Arial" w:hAnsi="Arial" w:cs="Arial"/>
                <w:vertAlign w:val="superscript"/>
              </w:rPr>
              <w:t>st</w:t>
            </w:r>
            <w:r w:rsidR="3DE8291B" w:rsidRPr="2E8294AE">
              <w:rPr>
                <w:rFonts w:ascii="Arial" w:hAnsi="Arial" w:cs="Arial"/>
              </w:rPr>
              <w:t xml:space="preserve"> M</w:t>
            </w:r>
            <w:r w:rsidR="003E6578" w:rsidRPr="2E8294AE">
              <w:rPr>
                <w:rFonts w:ascii="Arial" w:hAnsi="Arial" w:cs="Arial"/>
              </w:rPr>
              <w:t>a</w:t>
            </w:r>
            <w:r w:rsidR="3DE8291B" w:rsidRPr="2E8294AE">
              <w:rPr>
                <w:rFonts w:ascii="Arial" w:hAnsi="Arial" w:cs="Arial"/>
              </w:rPr>
              <w:t>rch</w:t>
            </w:r>
          </w:p>
        </w:tc>
        <w:tc>
          <w:tcPr>
            <w:tcW w:w="673" w:type="pct"/>
          </w:tcPr>
          <w:p w14:paraId="32BBC1C7" w14:textId="090380B2" w:rsidR="007D0095" w:rsidRPr="00E9221E" w:rsidRDefault="4CA53E3D" w:rsidP="00E93580">
            <w:pPr>
              <w:spacing w:before="0" w:after="0"/>
              <w:jc w:val="left"/>
              <w:rPr>
                <w:rFonts w:ascii="Arial" w:hAnsi="Arial" w:cs="Arial"/>
              </w:rPr>
            </w:pPr>
            <w:r w:rsidRPr="2E8294AE">
              <w:rPr>
                <w:rFonts w:ascii="Arial" w:hAnsi="Arial" w:cs="Arial"/>
              </w:rPr>
              <w:t xml:space="preserve">Jane </w:t>
            </w:r>
            <w:r w:rsidR="75A741E8" w:rsidRPr="2E8294AE">
              <w:rPr>
                <w:rFonts w:ascii="Arial" w:hAnsi="Arial" w:cs="Arial"/>
              </w:rPr>
              <w:t>plus ministry team support</w:t>
            </w:r>
          </w:p>
        </w:tc>
        <w:tc>
          <w:tcPr>
            <w:tcW w:w="673" w:type="pct"/>
          </w:tcPr>
          <w:p w14:paraId="18942AB8" w14:textId="77777777" w:rsidR="0074331F" w:rsidRDefault="1D76918C" w:rsidP="0074331F">
            <w:pPr>
              <w:jc w:val="left"/>
              <w:rPr>
                <w:rFonts w:ascii="Arial" w:hAnsi="Arial" w:cs="Arial"/>
              </w:rPr>
            </w:pPr>
            <w:r w:rsidRPr="2E8294AE">
              <w:rPr>
                <w:rFonts w:ascii="Arial" w:hAnsi="Arial" w:cs="Arial"/>
              </w:rPr>
              <w:t xml:space="preserve">Time </w:t>
            </w:r>
          </w:p>
          <w:p w14:paraId="3C99582C" w14:textId="4FD6CF6B" w:rsidR="005D6DCE" w:rsidRPr="00E9221E" w:rsidRDefault="0B4A236F" w:rsidP="0074331F">
            <w:pPr>
              <w:jc w:val="left"/>
              <w:rPr>
                <w:rFonts w:ascii="Arial" w:hAnsi="Arial" w:cs="Arial"/>
              </w:rPr>
            </w:pPr>
            <w:r w:rsidRPr="2E8294AE">
              <w:rPr>
                <w:rFonts w:ascii="Arial" w:hAnsi="Arial" w:cs="Arial"/>
              </w:rPr>
              <w:t>Estimate £</w:t>
            </w:r>
            <w:r w:rsidR="0074331F">
              <w:rPr>
                <w:rFonts w:ascii="Arial" w:hAnsi="Arial" w:cs="Arial"/>
              </w:rPr>
              <w:t>50</w:t>
            </w:r>
            <w:r w:rsidRPr="2E8294AE">
              <w:rPr>
                <w:rFonts w:ascii="Arial" w:hAnsi="Arial" w:cs="Arial"/>
              </w:rPr>
              <w:t xml:space="preserve">  heating, books, refreshments</w:t>
            </w:r>
          </w:p>
        </w:tc>
      </w:tr>
      <w:tr w:rsidR="007D0095" w:rsidRPr="005433AB" w14:paraId="0F0CE7A2" w14:textId="184148E6" w:rsidTr="1EC1DF38">
        <w:tc>
          <w:tcPr>
            <w:tcW w:w="287" w:type="pct"/>
          </w:tcPr>
          <w:p w14:paraId="716ADE54" w14:textId="53F6FB21" w:rsidR="007D0095" w:rsidRPr="00E9221E" w:rsidRDefault="00E930AF" w:rsidP="007D0095">
            <w:pPr>
              <w:jc w:val="left"/>
              <w:rPr>
                <w:rFonts w:ascii="Arial" w:hAnsi="Arial" w:cs="Arial"/>
              </w:rPr>
            </w:pPr>
            <w:r>
              <w:rPr>
                <w:rFonts w:ascii="Arial" w:hAnsi="Arial" w:cs="Arial"/>
              </w:rPr>
              <w:t>(d)</w:t>
            </w:r>
          </w:p>
        </w:tc>
        <w:tc>
          <w:tcPr>
            <w:tcW w:w="2742" w:type="pct"/>
          </w:tcPr>
          <w:p w14:paraId="2BE02019" w14:textId="76211943" w:rsidR="007D0095" w:rsidRPr="00E9221E" w:rsidRDefault="2B66E70F" w:rsidP="2E8294AE">
            <w:pPr>
              <w:tabs>
                <w:tab w:val="clear" w:pos="1276"/>
              </w:tabs>
              <w:spacing w:before="0" w:after="0"/>
              <w:jc w:val="left"/>
              <w:rPr>
                <w:rFonts w:ascii="Arial" w:eastAsia="+mn-ea" w:hAnsi="Arial" w:cs="Arial"/>
                <w:b/>
                <w:bCs/>
                <w:kern w:val="24"/>
                <w:lang w:val="en-US"/>
              </w:rPr>
            </w:pPr>
            <w:r w:rsidRPr="2E8294AE">
              <w:rPr>
                <w:rFonts w:ascii="Arial" w:eastAsia="+mn-ea" w:hAnsi="Arial" w:cs="Arial"/>
                <w:lang w:val="en-US"/>
              </w:rPr>
              <w:t xml:space="preserve">Support and maintain the </w:t>
            </w:r>
            <w:r w:rsidR="2FA8119D" w:rsidRPr="2E8294AE">
              <w:rPr>
                <w:rFonts w:ascii="Arial" w:eastAsia="+mn-ea" w:hAnsi="Arial" w:cs="Arial"/>
                <w:lang w:val="en-US"/>
              </w:rPr>
              <w:t xml:space="preserve">rhythm of </w:t>
            </w:r>
            <w:r w:rsidRPr="2E8294AE">
              <w:rPr>
                <w:rFonts w:ascii="Arial" w:eastAsia="+mn-ea" w:hAnsi="Arial" w:cs="Arial"/>
                <w:lang w:val="en-US"/>
              </w:rPr>
              <w:t>existing traditional services:  11am, midweek</w:t>
            </w:r>
            <w:r w:rsidR="67E6606A" w:rsidRPr="2E8294AE">
              <w:rPr>
                <w:rFonts w:ascii="Arial" w:eastAsia="+mn-ea" w:hAnsi="Arial" w:cs="Arial"/>
                <w:lang w:val="en-US"/>
              </w:rPr>
              <w:t xml:space="preserve"> services, care home services</w:t>
            </w:r>
            <w:r w:rsidRPr="2E8294AE">
              <w:rPr>
                <w:rFonts w:ascii="Arial" w:eastAsia="+mn-ea" w:hAnsi="Arial" w:cs="Arial"/>
                <w:lang w:val="en-US"/>
              </w:rPr>
              <w:t>, evensong</w:t>
            </w:r>
            <w:r w:rsidR="4738D303" w:rsidRPr="2E8294AE">
              <w:rPr>
                <w:rFonts w:ascii="Arial" w:eastAsia="+mn-ea" w:hAnsi="Arial" w:cs="Arial"/>
                <w:lang w:val="en-US"/>
              </w:rPr>
              <w:t>,</w:t>
            </w:r>
            <w:r w:rsidRPr="2E8294AE">
              <w:rPr>
                <w:rFonts w:ascii="Arial" w:eastAsia="+mn-ea" w:hAnsi="Arial" w:cs="Arial"/>
                <w:lang w:val="en-US"/>
              </w:rPr>
              <w:t xml:space="preserve"> special festival services</w:t>
            </w:r>
            <w:r w:rsidR="4CF96EE8" w:rsidRPr="2E8294AE">
              <w:rPr>
                <w:rFonts w:ascii="Arial" w:eastAsia="+mn-ea" w:hAnsi="Arial" w:cs="Arial"/>
                <w:lang w:val="en-US"/>
              </w:rPr>
              <w:t xml:space="preserve"> with an emphasis on </w:t>
            </w:r>
            <w:r w:rsidR="0F7C4FE0" w:rsidRPr="2E8294AE">
              <w:rPr>
                <w:rFonts w:ascii="Arial" w:eastAsia="+mn-ea" w:hAnsi="Arial" w:cs="Arial"/>
                <w:lang w:val="en-US"/>
              </w:rPr>
              <w:t xml:space="preserve">choral worship and </w:t>
            </w:r>
            <w:r w:rsidR="4CF96EE8" w:rsidRPr="2E8294AE">
              <w:rPr>
                <w:rFonts w:ascii="Arial" w:eastAsia="+mn-ea" w:hAnsi="Arial" w:cs="Arial"/>
                <w:lang w:val="en-US"/>
              </w:rPr>
              <w:t xml:space="preserve">pastoral care. </w:t>
            </w:r>
            <w:r w:rsidRPr="2E8294AE">
              <w:rPr>
                <w:rFonts w:ascii="Arial" w:eastAsia="+mn-ea" w:hAnsi="Arial" w:cs="Arial"/>
                <w:lang w:val="en-US"/>
              </w:rPr>
              <w:t xml:space="preserve">  </w:t>
            </w:r>
            <w:r w:rsidRPr="2E8294AE">
              <w:rPr>
                <w:rFonts w:ascii="Arial" w:eastAsia="+mn-ea" w:hAnsi="Arial" w:cs="Arial"/>
                <w:b/>
                <w:bCs/>
                <w:lang w:val="en-US"/>
              </w:rPr>
              <w:t xml:space="preserve"> </w:t>
            </w:r>
          </w:p>
        </w:tc>
        <w:tc>
          <w:tcPr>
            <w:tcW w:w="625" w:type="pct"/>
          </w:tcPr>
          <w:p w14:paraId="503C21FE" w14:textId="290A23EB" w:rsidR="007D0095" w:rsidRPr="00E9221E" w:rsidRDefault="72EF89F5" w:rsidP="2E8294AE">
            <w:pPr>
              <w:spacing w:before="0" w:after="0"/>
              <w:jc w:val="left"/>
              <w:rPr>
                <w:rFonts w:ascii="Arial" w:hAnsi="Arial" w:cs="Arial"/>
              </w:rPr>
            </w:pPr>
            <w:r w:rsidRPr="2E8294AE">
              <w:rPr>
                <w:rFonts w:ascii="Arial" w:hAnsi="Arial" w:cs="Arial"/>
              </w:rPr>
              <w:t>Every week</w:t>
            </w:r>
          </w:p>
        </w:tc>
        <w:tc>
          <w:tcPr>
            <w:tcW w:w="673" w:type="pct"/>
          </w:tcPr>
          <w:p w14:paraId="2DF0EEFB" w14:textId="35D3AF62" w:rsidR="007D0095" w:rsidRPr="00E9221E" w:rsidRDefault="02E03C2C" w:rsidP="2E8294AE">
            <w:pPr>
              <w:spacing w:before="0" w:after="0"/>
              <w:jc w:val="left"/>
              <w:rPr>
                <w:rFonts w:ascii="Arial" w:hAnsi="Arial" w:cs="Arial"/>
              </w:rPr>
            </w:pPr>
            <w:r w:rsidRPr="2E8294AE">
              <w:rPr>
                <w:rFonts w:ascii="Arial" w:hAnsi="Arial" w:cs="Arial"/>
              </w:rPr>
              <w:t>Jane  choir, licenced leaders</w:t>
            </w:r>
            <w:r w:rsidR="005D47AC">
              <w:rPr>
                <w:rFonts w:ascii="Arial" w:hAnsi="Arial" w:cs="Arial"/>
              </w:rPr>
              <w:t>/preachers</w:t>
            </w:r>
          </w:p>
        </w:tc>
        <w:tc>
          <w:tcPr>
            <w:tcW w:w="673" w:type="pct"/>
          </w:tcPr>
          <w:p w14:paraId="1B965954" w14:textId="0EF62B74" w:rsidR="007D0095" w:rsidRPr="00E9221E" w:rsidRDefault="02E03C2C" w:rsidP="2E8294AE">
            <w:pPr>
              <w:jc w:val="left"/>
              <w:rPr>
                <w:rFonts w:ascii="Arial" w:hAnsi="Arial" w:cs="Arial"/>
              </w:rPr>
            </w:pPr>
            <w:r w:rsidRPr="2E8294AE">
              <w:rPr>
                <w:rFonts w:ascii="Arial" w:hAnsi="Arial" w:cs="Arial"/>
              </w:rPr>
              <w:t xml:space="preserve">Time </w:t>
            </w:r>
          </w:p>
        </w:tc>
      </w:tr>
      <w:tr w:rsidR="00943DD3" w:rsidRPr="005433AB" w14:paraId="731913BD" w14:textId="77777777" w:rsidTr="1EC1DF38">
        <w:tc>
          <w:tcPr>
            <w:tcW w:w="287" w:type="pct"/>
          </w:tcPr>
          <w:p w14:paraId="265C1396" w14:textId="2111466C" w:rsidR="00943DD3" w:rsidRDefault="00943DD3" w:rsidP="007D0095">
            <w:pPr>
              <w:jc w:val="left"/>
              <w:rPr>
                <w:rFonts w:ascii="Arial" w:hAnsi="Arial" w:cs="Arial"/>
              </w:rPr>
            </w:pPr>
            <w:r>
              <w:rPr>
                <w:rFonts w:ascii="Arial" w:hAnsi="Arial" w:cs="Arial"/>
              </w:rPr>
              <w:t>(e)</w:t>
            </w:r>
          </w:p>
        </w:tc>
        <w:tc>
          <w:tcPr>
            <w:tcW w:w="2742" w:type="pct"/>
          </w:tcPr>
          <w:p w14:paraId="33193DA1" w14:textId="66B0C421" w:rsidR="00943DD3" w:rsidRDefault="00943DD3" w:rsidP="2E8294AE">
            <w:pPr>
              <w:tabs>
                <w:tab w:val="clear" w:pos="1276"/>
              </w:tabs>
              <w:spacing w:before="0" w:after="0"/>
              <w:jc w:val="left"/>
              <w:rPr>
                <w:rFonts w:ascii="Arial" w:eastAsia="+mn-ea" w:hAnsi="Arial" w:cs="Arial"/>
                <w:lang w:val="en-US"/>
              </w:rPr>
            </w:pPr>
            <w:r>
              <w:rPr>
                <w:rFonts w:ascii="Arial" w:eastAsia="+mn-ea" w:hAnsi="Arial" w:cs="Arial"/>
                <w:lang w:val="en-US"/>
              </w:rPr>
              <w:t xml:space="preserve">Intimate </w:t>
            </w:r>
            <w:proofErr w:type="gramStart"/>
            <w:r>
              <w:rPr>
                <w:rFonts w:ascii="Arial" w:eastAsia="+mn-ea" w:hAnsi="Arial" w:cs="Arial"/>
                <w:lang w:val="en-US"/>
              </w:rPr>
              <w:t>worship  key</w:t>
            </w:r>
            <w:proofErr w:type="gramEnd"/>
            <w:r>
              <w:rPr>
                <w:rFonts w:ascii="Arial" w:eastAsia="+mn-ea" w:hAnsi="Arial" w:cs="Arial"/>
                <w:lang w:val="en-US"/>
              </w:rPr>
              <w:t xml:space="preserve"> objective?</w:t>
            </w:r>
            <w:r w:rsidR="005D47AC">
              <w:rPr>
                <w:rFonts w:ascii="Arial" w:eastAsia="+mn-ea" w:hAnsi="Arial" w:cs="Arial"/>
                <w:lang w:val="en-US"/>
              </w:rPr>
              <w:t xml:space="preserve">  tbc</w:t>
            </w:r>
          </w:p>
          <w:p w14:paraId="38502142" w14:textId="77777777" w:rsidR="00943DD3" w:rsidRDefault="00943DD3" w:rsidP="2E8294AE">
            <w:pPr>
              <w:tabs>
                <w:tab w:val="clear" w:pos="1276"/>
              </w:tabs>
              <w:spacing w:before="0" w:after="0"/>
              <w:jc w:val="left"/>
              <w:rPr>
                <w:rFonts w:ascii="Arial" w:eastAsia="+mn-ea" w:hAnsi="Arial" w:cs="Arial"/>
                <w:lang w:val="en-US"/>
              </w:rPr>
            </w:pPr>
          </w:p>
          <w:p w14:paraId="35682AC6" w14:textId="183B6AAF" w:rsidR="00943DD3" w:rsidRPr="2E8294AE" w:rsidRDefault="00943DD3" w:rsidP="2E8294AE">
            <w:pPr>
              <w:tabs>
                <w:tab w:val="clear" w:pos="1276"/>
              </w:tabs>
              <w:spacing w:before="0" w:after="0"/>
              <w:jc w:val="left"/>
              <w:rPr>
                <w:rFonts w:ascii="Arial" w:eastAsia="+mn-ea" w:hAnsi="Arial" w:cs="Arial"/>
                <w:lang w:val="en-US"/>
              </w:rPr>
            </w:pPr>
          </w:p>
        </w:tc>
        <w:tc>
          <w:tcPr>
            <w:tcW w:w="625" w:type="pct"/>
          </w:tcPr>
          <w:p w14:paraId="783DD122" w14:textId="77777777" w:rsidR="00943DD3" w:rsidRPr="2E8294AE" w:rsidRDefault="00943DD3" w:rsidP="2E8294AE">
            <w:pPr>
              <w:spacing w:before="0" w:after="0"/>
              <w:jc w:val="left"/>
              <w:rPr>
                <w:rFonts w:ascii="Arial" w:hAnsi="Arial" w:cs="Arial"/>
              </w:rPr>
            </w:pPr>
          </w:p>
        </w:tc>
        <w:tc>
          <w:tcPr>
            <w:tcW w:w="673" w:type="pct"/>
          </w:tcPr>
          <w:p w14:paraId="768CF212" w14:textId="77777777" w:rsidR="00943DD3" w:rsidRPr="2E8294AE" w:rsidRDefault="00943DD3" w:rsidP="2E8294AE">
            <w:pPr>
              <w:spacing w:before="0" w:after="0"/>
              <w:jc w:val="left"/>
              <w:rPr>
                <w:rFonts w:ascii="Arial" w:hAnsi="Arial" w:cs="Arial"/>
              </w:rPr>
            </w:pPr>
          </w:p>
        </w:tc>
        <w:tc>
          <w:tcPr>
            <w:tcW w:w="673" w:type="pct"/>
          </w:tcPr>
          <w:p w14:paraId="182F8BF6" w14:textId="77777777" w:rsidR="00943DD3" w:rsidRPr="2E8294AE" w:rsidRDefault="00943DD3" w:rsidP="2E8294AE">
            <w:pPr>
              <w:jc w:val="left"/>
              <w:rPr>
                <w:rFonts w:ascii="Arial" w:hAnsi="Arial" w:cs="Arial"/>
              </w:rPr>
            </w:pPr>
          </w:p>
        </w:tc>
      </w:tr>
      <w:tr w:rsidR="00BD4F7F" w:rsidRPr="005433AB" w14:paraId="6EFDFF6A" w14:textId="71EDA0B6" w:rsidTr="1EC1DF38">
        <w:tc>
          <w:tcPr>
            <w:tcW w:w="287" w:type="pct"/>
            <w:shd w:val="clear" w:color="auto" w:fill="BFBFBF" w:themeFill="background1" w:themeFillShade="BF"/>
          </w:tcPr>
          <w:p w14:paraId="61D5922E" w14:textId="138706DA" w:rsidR="00BD4F7F" w:rsidRPr="00E9221E" w:rsidRDefault="00BD4F7F" w:rsidP="00BD4F7F">
            <w:pPr>
              <w:jc w:val="left"/>
              <w:rPr>
                <w:rFonts w:ascii="Arial" w:hAnsi="Arial" w:cs="Arial"/>
                <w:b/>
              </w:rPr>
            </w:pPr>
            <w:r w:rsidRPr="00E9221E">
              <w:rPr>
                <w:rFonts w:ascii="Arial" w:hAnsi="Arial" w:cs="Arial"/>
                <w:b/>
              </w:rPr>
              <w:t>3.</w:t>
            </w:r>
          </w:p>
        </w:tc>
        <w:tc>
          <w:tcPr>
            <w:tcW w:w="2742" w:type="pct"/>
            <w:shd w:val="clear" w:color="auto" w:fill="BFBFBF" w:themeFill="background1" w:themeFillShade="BF"/>
          </w:tcPr>
          <w:p w14:paraId="5955D643" w14:textId="7F9290A1" w:rsidR="00BD4F7F" w:rsidRPr="00E9221E" w:rsidRDefault="584B0522" w:rsidP="2E8294AE">
            <w:pPr>
              <w:pStyle w:val="NormalWeb"/>
              <w:tabs>
                <w:tab w:val="left" w:pos="1276"/>
              </w:tabs>
              <w:spacing w:before="0" w:beforeAutospacing="0" w:after="0" w:afterAutospacing="0"/>
              <w:rPr>
                <w:rFonts w:ascii="Arial" w:hAnsi="Arial" w:cs="Arial"/>
                <w:sz w:val="22"/>
                <w:szCs w:val="22"/>
              </w:rPr>
            </w:pPr>
            <w:r>
              <w:rPr>
                <w:rFonts w:ascii="Arial" w:hAnsi="Arial" w:cs="Arial"/>
                <w:b/>
                <w:bCs/>
                <w:kern w:val="24"/>
                <w:sz w:val="22"/>
                <w:szCs w:val="22"/>
              </w:rPr>
              <w:t>MISSION</w:t>
            </w:r>
          </w:p>
          <w:p w14:paraId="4D09A33A" w14:textId="77CDD783" w:rsidR="00BD4F7F" w:rsidRPr="0074331F" w:rsidRDefault="3BF80BDC" w:rsidP="2E8294AE">
            <w:pPr>
              <w:pStyle w:val="NormalWeb"/>
              <w:tabs>
                <w:tab w:val="left" w:pos="1276"/>
              </w:tabs>
              <w:spacing w:before="0" w:beforeAutospacing="0" w:after="0" w:afterAutospacing="0"/>
              <w:rPr>
                <w:rFonts w:ascii="Arial" w:hAnsi="Arial" w:cs="Arial"/>
                <w:b/>
                <w:bCs/>
                <w:kern w:val="24"/>
                <w:sz w:val="22"/>
                <w:szCs w:val="22"/>
              </w:rPr>
            </w:pPr>
            <w:r w:rsidRPr="0074331F">
              <w:rPr>
                <w:rFonts w:ascii="Arial" w:hAnsi="Arial" w:cs="Arial"/>
                <w:b/>
                <w:bCs/>
                <w:sz w:val="22"/>
                <w:szCs w:val="22"/>
              </w:rPr>
              <w:t xml:space="preserve">St Luke’s actively supports Christian missional activity beyond the life of our own Christian Community. It does this by informing our church community of the needs of others, both near and far, through supporting partnerships, </w:t>
            </w:r>
            <w:proofErr w:type="gramStart"/>
            <w:r w:rsidRPr="0074331F">
              <w:rPr>
                <w:rFonts w:ascii="Arial" w:hAnsi="Arial" w:cs="Arial"/>
                <w:b/>
                <w:bCs/>
                <w:sz w:val="22"/>
                <w:szCs w:val="22"/>
              </w:rPr>
              <w:t>ministries</w:t>
            </w:r>
            <w:proofErr w:type="gramEnd"/>
            <w:r w:rsidRPr="0074331F">
              <w:rPr>
                <w:rFonts w:ascii="Arial" w:hAnsi="Arial" w:cs="Arial"/>
                <w:b/>
                <w:bCs/>
                <w:sz w:val="22"/>
                <w:szCs w:val="22"/>
              </w:rPr>
              <w:t xml:space="preserve"> and para-church agencies</w:t>
            </w:r>
            <w:r w:rsidR="44A0ED50" w:rsidRPr="0074331F">
              <w:rPr>
                <w:rFonts w:ascii="Arial" w:hAnsi="Arial" w:cs="Arial"/>
                <w:b/>
                <w:bCs/>
                <w:sz w:val="22"/>
                <w:szCs w:val="22"/>
              </w:rPr>
              <w:t xml:space="preserve">. </w:t>
            </w:r>
            <w:r w:rsidR="00BD4F7F" w:rsidRPr="0074331F">
              <w:rPr>
                <w:rFonts w:ascii="Arial" w:hAnsi="Arial" w:cs="Arial"/>
                <w:b/>
                <w:bCs/>
                <w:sz w:val="22"/>
                <w:szCs w:val="22"/>
              </w:rPr>
              <w:br/>
            </w:r>
          </w:p>
          <w:p w14:paraId="05C7CE93" w14:textId="77777777" w:rsidR="00BD4F7F" w:rsidRPr="00E9221E" w:rsidRDefault="00BD4F7F" w:rsidP="00BD4F7F">
            <w:pPr>
              <w:pStyle w:val="NormalWeb"/>
              <w:tabs>
                <w:tab w:val="left" w:pos="1276"/>
              </w:tabs>
              <w:spacing w:before="0" w:beforeAutospacing="0" w:after="0" w:afterAutospacing="0"/>
              <w:rPr>
                <w:rFonts w:ascii="Arial" w:hAnsi="Arial" w:cs="Arial"/>
                <w:sz w:val="22"/>
                <w:szCs w:val="22"/>
              </w:rPr>
            </w:pPr>
          </w:p>
        </w:tc>
        <w:tc>
          <w:tcPr>
            <w:tcW w:w="625" w:type="pct"/>
            <w:shd w:val="clear" w:color="auto" w:fill="BFBFBF" w:themeFill="background1" w:themeFillShade="BF"/>
          </w:tcPr>
          <w:p w14:paraId="5D4CA375" w14:textId="2A98915C" w:rsidR="00BD4F7F" w:rsidRPr="00E9221E" w:rsidRDefault="00BD4F7F" w:rsidP="00BD4F7F">
            <w:pPr>
              <w:spacing w:before="0" w:after="0"/>
              <w:jc w:val="left"/>
              <w:rPr>
                <w:rFonts w:ascii="Arial" w:hAnsi="Arial" w:cs="Arial"/>
              </w:rPr>
            </w:pPr>
            <w:r w:rsidRPr="00DF2969">
              <w:rPr>
                <w:rFonts w:ascii="Arial" w:hAnsi="Arial" w:cs="Arial"/>
                <w:b/>
                <w:bCs/>
                <w:kern w:val="28"/>
              </w:rPr>
              <w:t>BY WHEN</w:t>
            </w:r>
          </w:p>
        </w:tc>
        <w:tc>
          <w:tcPr>
            <w:tcW w:w="673" w:type="pct"/>
            <w:shd w:val="clear" w:color="auto" w:fill="BFBFBF" w:themeFill="background1" w:themeFillShade="BF"/>
          </w:tcPr>
          <w:p w14:paraId="6027B956" w14:textId="3A0D3CC8" w:rsidR="00BD4F7F" w:rsidRPr="00E9221E" w:rsidRDefault="00BD4F7F" w:rsidP="00BD4F7F">
            <w:pPr>
              <w:spacing w:before="0" w:after="0"/>
              <w:jc w:val="left"/>
              <w:rPr>
                <w:rFonts w:ascii="Arial" w:hAnsi="Arial" w:cs="Arial"/>
              </w:rPr>
            </w:pPr>
            <w:r w:rsidRPr="00DF2969">
              <w:rPr>
                <w:rFonts w:ascii="Arial" w:hAnsi="Arial" w:cs="Arial"/>
                <w:b/>
                <w:bCs/>
                <w:kern w:val="28"/>
              </w:rPr>
              <w:t>BY WHOM</w:t>
            </w:r>
          </w:p>
        </w:tc>
        <w:tc>
          <w:tcPr>
            <w:tcW w:w="673" w:type="pct"/>
            <w:shd w:val="clear" w:color="auto" w:fill="BFBFBF" w:themeFill="background1" w:themeFillShade="BF"/>
          </w:tcPr>
          <w:p w14:paraId="443B64F9" w14:textId="28E18DA3" w:rsidR="00BD4F7F" w:rsidRPr="00E9221E" w:rsidRDefault="00BD4F7F" w:rsidP="00BD4F7F">
            <w:pPr>
              <w:jc w:val="left"/>
              <w:rPr>
                <w:rFonts w:ascii="Arial" w:hAnsi="Arial" w:cs="Arial"/>
              </w:rPr>
            </w:pPr>
            <w:r>
              <w:rPr>
                <w:rFonts w:ascii="Arial" w:hAnsi="Arial" w:cs="Arial"/>
                <w:b/>
                <w:bCs/>
                <w:kern w:val="28"/>
              </w:rPr>
              <w:t>RESOURCE IMPLICATION</w:t>
            </w:r>
          </w:p>
        </w:tc>
      </w:tr>
      <w:tr w:rsidR="007D0095" w:rsidRPr="00725C82" w14:paraId="0DBF31D1" w14:textId="73C51171" w:rsidTr="1EC1DF38">
        <w:tc>
          <w:tcPr>
            <w:tcW w:w="287" w:type="pct"/>
          </w:tcPr>
          <w:p w14:paraId="3A5AED5F" w14:textId="3FBF837A" w:rsidR="007D0095" w:rsidRPr="00E9221E" w:rsidRDefault="007D0095" w:rsidP="003B21E1">
            <w:pPr>
              <w:jc w:val="left"/>
              <w:rPr>
                <w:rFonts w:ascii="Arial" w:hAnsi="Arial" w:cs="Arial"/>
              </w:rPr>
            </w:pPr>
            <w:r w:rsidRPr="00E9221E">
              <w:rPr>
                <w:rFonts w:ascii="Arial" w:hAnsi="Arial" w:cs="Arial"/>
              </w:rPr>
              <w:t>(</w:t>
            </w:r>
            <w:r w:rsidR="003B21E1" w:rsidRPr="00E9221E">
              <w:rPr>
                <w:rFonts w:ascii="Arial" w:hAnsi="Arial" w:cs="Arial"/>
              </w:rPr>
              <w:t>a</w:t>
            </w:r>
            <w:r w:rsidRPr="00E9221E">
              <w:rPr>
                <w:rFonts w:ascii="Arial" w:hAnsi="Arial" w:cs="Arial"/>
              </w:rPr>
              <w:t>)</w:t>
            </w:r>
          </w:p>
        </w:tc>
        <w:tc>
          <w:tcPr>
            <w:tcW w:w="2742" w:type="pct"/>
          </w:tcPr>
          <w:p w14:paraId="22F9EE85" w14:textId="77BC62E9" w:rsidR="007D0095" w:rsidRPr="00E9221E" w:rsidRDefault="76F2E1FC" w:rsidP="2E8294AE">
            <w:pPr>
              <w:spacing w:before="0" w:after="0"/>
              <w:ind w:left="33"/>
              <w:jc w:val="left"/>
            </w:pPr>
            <w:r w:rsidRPr="2E8294AE">
              <w:rPr>
                <w:rFonts w:ascii="Arial" w:eastAsia="Arial" w:hAnsi="Arial" w:cs="Arial"/>
              </w:rPr>
              <w:t xml:space="preserve">Encourage interest in Christian mission work in the UK and </w:t>
            </w:r>
            <w:proofErr w:type="gramStart"/>
            <w:r w:rsidRPr="2E8294AE">
              <w:rPr>
                <w:rFonts w:ascii="Arial" w:eastAsia="Arial" w:hAnsi="Arial" w:cs="Arial"/>
              </w:rPr>
              <w:t>overseas;</w:t>
            </w:r>
            <w:proofErr w:type="gramEnd"/>
          </w:p>
          <w:p w14:paraId="4D511B32" w14:textId="161BBF8C" w:rsidR="007D0095" w:rsidRPr="00E9221E" w:rsidRDefault="76F2E1FC" w:rsidP="2E8294AE">
            <w:pPr>
              <w:spacing w:before="0" w:after="0"/>
              <w:ind w:left="33"/>
              <w:jc w:val="left"/>
            </w:pPr>
            <w:r w:rsidRPr="2E8294AE">
              <w:rPr>
                <w:rFonts w:ascii="Arial" w:eastAsia="Arial" w:hAnsi="Arial" w:cs="Arial"/>
              </w:rPr>
              <w:t>Hold events and publish regular news updates to promote interest in mission activities.</w:t>
            </w:r>
          </w:p>
        </w:tc>
        <w:tc>
          <w:tcPr>
            <w:tcW w:w="625" w:type="pct"/>
          </w:tcPr>
          <w:p w14:paraId="3B8D2428" w14:textId="6714524B" w:rsidR="007D0095" w:rsidRPr="00E9221E" w:rsidRDefault="007D0095" w:rsidP="00E93580">
            <w:pPr>
              <w:spacing w:before="0" w:after="0"/>
              <w:jc w:val="left"/>
              <w:rPr>
                <w:rFonts w:ascii="Arial" w:hAnsi="Arial" w:cs="Arial"/>
              </w:rPr>
            </w:pPr>
          </w:p>
        </w:tc>
        <w:tc>
          <w:tcPr>
            <w:tcW w:w="673" w:type="pct"/>
          </w:tcPr>
          <w:p w14:paraId="30B0E7F3" w14:textId="5B62599A" w:rsidR="007D0095" w:rsidRPr="00E9221E" w:rsidRDefault="007D0095" w:rsidP="00E93580">
            <w:pPr>
              <w:spacing w:before="0" w:after="0"/>
              <w:jc w:val="left"/>
              <w:rPr>
                <w:rFonts w:ascii="Arial" w:hAnsi="Arial" w:cs="Arial"/>
              </w:rPr>
            </w:pPr>
          </w:p>
        </w:tc>
        <w:tc>
          <w:tcPr>
            <w:tcW w:w="673" w:type="pct"/>
          </w:tcPr>
          <w:p w14:paraId="6A3B0147" w14:textId="4C47039C" w:rsidR="007D0095" w:rsidRPr="00E9221E" w:rsidRDefault="007D0095" w:rsidP="007D0095">
            <w:pPr>
              <w:jc w:val="left"/>
              <w:rPr>
                <w:rFonts w:ascii="Arial" w:hAnsi="Arial" w:cs="Arial"/>
              </w:rPr>
            </w:pPr>
          </w:p>
        </w:tc>
      </w:tr>
      <w:tr w:rsidR="00003F56" w:rsidRPr="00725C82" w14:paraId="3F006E4D" w14:textId="74ACE9EA" w:rsidTr="1EC1DF38">
        <w:tc>
          <w:tcPr>
            <w:tcW w:w="287" w:type="pct"/>
          </w:tcPr>
          <w:p w14:paraId="7AE6DEE9" w14:textId="3F97CD31" w:rsidR="00003F56" w:rsidRPr="00E9221E" w:rsidRDefault="00003F56" w:rsidP="003B21E1">
            <w:pPr>
              <w:jc w:val="left"/>
              <w:rPr>
                <w:rFonts w:ascii="Arial" w:hAnsi="Arial" w:cs="Arial"/>
              </w:rPr>
            </w:pPr>
            <w:r w:rsidRPr="00E9221E">
              <w:rPr>
                <w:rFonts w:ascii="Arial" w:hAnsi="Arial" w:cs="Arial"/>
              </w:rPr>
              <w:t>(</w:t>
            </w:r>
            <w:r w:rsidR="003B21E1" w:rsidRPr="00E9221E">
              <w:rPr>
                <w:rFonts w:ascii="Arial" w:hAnsi="Arial" w:cs="Arial"/>
              </w:rPr>
              <w:t>b</w:t>
            </w:r>
            <w:r w:rsidRPr="00E9221E">
              <w:rPr>
                <w:rFonts w:ascii="Arial" w:hAnsi="Arial" w:cs="Arial"/>
              </w:rPr>
              <w:t>)</w:t>
            </w:r>
          </w:p>
        </w:tc>
        <w:tc>
          <w:tcPr>
            <w:tcW w:w="2742" w:type="pct"/>
          </w:tcPr>
          <w:p w14:paraId="1CE83955" w14:textId="55BDC9BF" w:rsidR="00003F56" w:rsidRPr="00E9221E" w:rsidRDefault="2F3130CA" w:rsidP="2E8294AE">
            <w:pPr>
              <w:spacing w:before="0" w:after="0"/>
              <w:jc w:val="left"/>
            </w:pPr>
            <w:r w:rsidRPr="2E8294AE">
              <w:rPr>
                <w:rFonts w:ascii="Arial" w:eastAsia="Arial" w:hAnsi="Arial" w:cs="Arial"/>
              </w:rPr>
              <w:t>Nurture and strengthen support (financial, practical, prayer, personal) between the primary mission partners and members of St Luke’s</w:t>
            </w:r>
          </w:p>
          <w:p w14:paraId="2E478570" w14:textId="1B17C32A" w:rsidR="00003F56" w:rsidRPr="00E9221E" w:rsidRDefault="00003F56" w:rsidP="2E8294AE">
            <w:pPr>
              <w:spacing w:before="0" w:after="0"/>
              <w:jc w:val="left"/>
              <w:rPr>
                <w:rFonts w:ascii="Arial" w:eastAsia="Arial" w:hAnsi="Arial" w:cs="Arial"/>
              </w:rPr>
            </w:pPr>
          </w:p>
          <w:p w14:paraId="0602957F" w14:textId="04B2B48D" w:rsidR="00003F56" w:rsidRPr="00E9221E" w:rsidRDefault="2F3130CA" w:rsidP="2E8294AE">
            <w:pPr>
              <w:spacing w:before="0" w:after="0"/>
              <w:jc w:val="left"/>
            </w:pPr>
            <w:r w:rsidRPr="2E8294AE">
              <w:rPr>
                <w:rFonts w:ascii="Arial" w:eastAsia="Arial" w:hAnsi="Arial" w:cs="Arial"/>
              </w:rPr>
              <w:t>Plan at least three Mission Sundays annually to develop and sustain the interest of the congregation in the Primary Missionary Partners.</w:t>
            </w:r>
          </w:p>
        </w:tc>
        <w:tc>
          <w:tcPr>
            <w:tcW w:w="625" w:type="pct"/>
          </w:tcPr>
          <w:p w14:paraId="2C2DDE90" w14:textId="606BD92D" w:rsidR="00003F56" w:rsidRPr="00E9221E" w:rsidRDefault="00003F56" w:rsidP="00003F56">
            <w:pPr>
              <w:spacing w:before="0" w:after="0"/>
              <w:jc w:val="left"/>
              <w:rPr>
                <w:rFonts w:ascii="Arial" w:hAnsi="Arial" w:cs="Arial"/>
              </w:rPr>
            </w:pPr>
          </w:p>
        </w:tc>
        <w:tc>
          <w:tcPr>
            <w:tcW w:w="673" w:type="pct"/>
          </w:tcPr>
          <w:p w14:paraId="76C00157" w14:textId="501F6B7F" w:rsidR="00003F56" w:rsidRPr="00E9221E" w:rsidRDefault="00003F56" w:rsidP="00003F56">
            <w:pPr>
              <w:spacing w:before="0" w:after="0"/>
              <w:jc w:val="left"/>
              <w:rPr>
                <w:rFonts w:ascii="Arial" w:hAnsi="Arial" w:cs="Arial"/>
              </w:rPr>
            </w:pPr>
          </w:p>
        </w:tc>
        <w:tc>
          <w:tcPr>
            <w:tcW w:w="673" w:type="pct"/>
          </w:tcPr>
          <w:p w14:paraId="2896B025" w14:textId="25F2010F" w:rsidR="00003F56" w:rsidRPr="00E9221E" w:rsidRDefault="00003F56" w:rsidP="00003F56">
            <w:pPr>
              <w:jc w:val="left"/>
              <w:rPr>
                <w:rFonts w:ascii="Arial" w:hAnsi="Arial" w:cs="Arial"/>
              </w:rPr>
            </w:pPr>
          </w:p>
        </w:tc>
      </w:tr>
      <w:tr w:rsidR="00003F56" w:rsidRPr="00725C82" w14:paraId="3A830087" w14:textId="37F031EA" w:rsidTr="1EC1DF38">
        <w:trPr>
          <w:trHeight w:val="775"/>
        </w:trPr>
        <w:tc>
          <w:tcPr>
            <w:tcW w:w="287" w:type="pct"/>
          </w:tcPr>
          <w:p w14:paraId="0E945804" w14:textId="63D16CAE" w:rsidR="00003F56" w:rsidRPr="00E9221E" w:rsidRDefault="00003F56" w:rsidP="003B21E1">
            <w:pPr>
              <w:jc w:val="left"/>
              <w:rPr>
                <w:rFonts w:ascii="Arial" w:hAnsi="Arial" w:cs="Arial"/>
              </w:rPr>
            </w:pPr>
            <w:r w:rsidRPr="00E9221E">
              <w:rPr>
                <w:rFonts w:ascii="Arial" w:hAnsi="Arial" w:cs="Arial"/>
              </w:rPr>
              <w:t>(</w:t>
            </w:r>
            <w:r w:rsidR="003B21E1" w:rsidRPr="00E9221E">
              <w:rPr>
                <w:rFonts w:ascii="Arial" w:hAnsi="Arial" w:cs="Arial"/>
              </w:rPr>
              <w:t>c</w:t>
            </w:r>
            <w:r w:rsidRPr="00E9221E">
              <w:rPr>
                <w:rFonts w:ascii="Arial" w:hAnsi="Arial" w:cs="Arial"/>
              </w:rPr>
              <w:t>)</w:t>
            </w:r>
          </w:p>
        </w:tc>
        <w:tc>
          <w:tcPr>
            <w:tcW w:w="2742" w:type="pct"/>
          </w:tcPr>
          <w:p w14:paraId="775DC65E" w14:textId="08051FFF" w:rsidR="00003F56" w:rsidRPr="00E9221E" w:rsidRDefault="41E0C1D4" w:rsidP="2E8294AE">
            <w:pPr>
              <w:spacing w:before="0" w:after="0"/>
              <w:jc w:val="left"/>
            </w:pPr>
            <w:r w:rsidRPr="2E8294AE">
              <w:rPr>
                <w:rFonts w:ascii="Arial" w:eastAsia="Arial" w:hAnsi="Arial" w:cs="Arial"/>
              </w:rPr>
              <w:t>Maintain active contact with the church’s Primary Mission Partners</w:t>
            </w:r>
          </w:p>
          <w:p w14:paraId="6C015556" w14:textId="1FDD7086" w:rsidR="00003F56" w:rsidRPr="00E9221E" w:rsidRDefault="41E0C1D4" w:rsidP="2E8294AE">
            <w:pPr>
              <w:spacing w:before="0" w:after="0"/>
              <w:jc w:val="left"/>
            </w:pPr>
            <w:r w:rsidRPr="2E8294AE">
              <w:rPr>
                <w:rFonts w:ascii="Arial" w:eastAsia="Arial" w:hAnsi="Arial" w:cs="Arial"/>
              </w:rPr>
              <w:t xml:space="preserve">Facilitate visits to Rwanda and Uganda, in partnership with the Lyndhurst deanery every 12 to 18 months (this to include </w:t>
            </w:r>
            <w:proofErr w:type="spellStart"/>
            <w:r w:rsidRPr="2E8294AE">
              <w:rPr>
                <w:rFonts w:ascii="Arial" w:eastAsia="Arial" w:hAnsi="Arial" w:cs="Arial"/>
              </w:rPr>
              <w:t>Kisiizi</w:t>
            </w:r>
            <w:proofErr w:type="spellEnd"/>
            <w:r w:rsidRPr="2E8294AE">
              <w:rPr>
                <w:rFonts w:ascii="Arial" w:eastAsia="Arial" w:hAnsi="Arial" w:cs="Arial"/>
              </w:rPr>
              <w:t xml:space="preserve"> Hospital). Encourage at least three participants from Sway on each visit</w:t>
            </w:r>
          </w:p>
        </w:tc>
        <w:tc>
          <w:tcPr>
            <w:tcW w:w="625" w:type="pct"/>
          </w:tcPr>
          <w:p w14:paraId="0A33B3D0" w14:textId="1C212CFD" w:rsidR="00003F56" w:rsidRPr="00E9221E" w:rsidRDefault="00003F56" w:rsidP="00003F56">
            <w:pPr>
              <w:spacing w:before="0" w:after="0"/>
              <w:jc w:val="left"/>
              <w:rPr>
                <w:rFonts w:ascii="Arial" w:hAnsi="Arial" w:cs="Arial"/>
              </w:rPr>
            </w:pPr>
          </w:p>
        </w:tc>
        <w:tc>
          <w:tcPr>
            <w:tcW w:w="673" w:type="pct"/>
          </w:tcPr>
          <w:p w14:paraId="7C85F7DE" w14:textId="566281FA" w:rsidR="00003F56" w:rsidRPr="00E9221E" w:rsidRDefault="00003F56" w:rsidP="00003F56">
            <w:pPr>
              <w:spacing w:before="0" w:after="0"/>
              <w:jc w:val="left"/>
              <w:rPr>
                <w:rFonts w:ascii="Arial" w:hAnsi="Arial" w:cs="Arial"/>
              </w:rPr>
            </w:pPr>
          </w:p>
        </w:tc>
        <w:tc>
          <w:tcPr>
            <w:tcW w:w="673" w:type="pct"/>
          </w:tcPr>
          <w:p w14:paraId="14B7B9DF" w14:textId="17453DDA" w:rsidR="00003F56" w:rsidRPr="00E9221E" w:rsidRDefault="00003F56" w:rsidP="00003F56">
            <w:pPr>
              <w:jc w:val="left"/>
              <w:rPr>
                <w:rFonts w:ascii="Arial" w:hAnsi="Arial" w:cs="Arial"/>
              </w:rPr>
            </w:pPr>
          </w:p>
        </w:tc>
      </w:tr>
      <w:tr w:rsidR="00003F56" w:rsidRPr="00725C82" w14:paraId="084B43FD" w14:textId="67626E03" w:rsidTr="1EC1DF38">
        <w:tc>
          <w:tcPr>
            <w:tcW w:w="287" w:type="pct"/>
          </w:tcPr>
          <w:p w14:paraId="4EB7FEB4" w14:textId="526A8849" w:rsidR="00003F56" w:rsidRPr="00E9221E" w:rsidRDefault="00003F56" w:rsidP="003B21E1">
            <w:pPr>
              <w:jc w:val="left"/>
              <w:rPr>
                <w:rFonts w:ascii="Arial" w:hAnsi="Arial" w:cs="Arial"/>
              </w:rPr>
            </w:pPr>
            <w:r w:rsidRPr="00E9221E">
              <w:rPr>
                <w:rFonts w:ascii="Arial" w:hAnsi="Arial" w:cs="Arial"/>
              </w:rPr>
              <w:t>(</w:t>
            </w:r>
            <w:r w:rsidR="003B21E1" w:rsidRPr="00E9221E">
              <w:rPr>
                <w:rFonts w:ascii="Arial" w:hAnsi="Arial" w:cs="Arial"/>
              </w:rPr>
              <w:t>d</w:t>
            </w:r>
            <w:r w:rsidRPr="00E9221E">
              <w:rPr>
                <w:rFonts w:ascii="Arial" w:hAnsi="Arial" w:cs="Arial"/>
              </w:rPr>
              <w:t>)</w:t>
            </w:r>
          </w:p>
        </w:tc>
        <w:tc>
          <w:tcPr>
            <w:tcW w:w="2742" w:type="pct"/>
          </w:tcPr>
          <w:p w14:paraId="14C9ED1D" w14:textId="495F024A" w:rsidR="00003F56" w:rsidRPr="00E9221E" w:rsidRDefault="301A429F" w:rsidP="2E8294AE">
            <w:pPr>
              <w:spacing w:before="0" w:after="0"/>
              <w:jc w:val="left"/>
            </w:pPr>
            <w:r w:rsidRPr="2E8294AE">
              <w:rPr>
                <w:rFonts w:ascii="Arial" w:eastAsia="Arial" w:hAnsi="Arial" w:cs="Arial"/>
              </w:rPr>
              <w:t>Direct our Mission Giving as agreed by the PCC, through which we seek to honour God by the giving of our ‘</w:t>
            </w:r>
            <w:proofErr w:type="gramStart"/>
            <w:r w:rsidRPr="2E8294AE">
              <w:rPr>
                <w:rFonts w:ascii="Arial" w:eastAsia="Arial" w:hAnsi="Arial" w:cs="Arial"/>
              </w:rPr>
              <w:t>first-fruits</w:t>
            </w:r>
            <w:proofErr w:type="gramEnd"/>
            <w:r w:rsidRPr="2E8294AE">
              <w:rPr>
                <w:rFonts w:ascii="Arial" w:eastAsia="Arial" w:hAnsi="Arial" w:cs="Arial"/>
              </w:rPr>
              <w:t xml:space="preserve">’ to the primary partners, but also </w:t>
            </w:r>
            <w:r w:rsidRPr="2E8294AE">
              <w:rPr>
                <w:rFonts w:ascii="Arial" w:eastAsia="Arial" w:hAnsi="Arial" w:cs="Arial"/>
              </w:rPr>
              <w:lastRenderedPageBreak/>
              <w:t>the secondary links in line with the PCC’s policy on Mission Giving; (see Annex 2 Mission Giving Policy)</w:t>
            </w:r>
          </w:p>
          <w:p w14:paraId="03B31A0F" w14:textId="471653AD" w:rsidR="00003F56" w:rsidRPr="00E9221E" w:rsidRDefault="301A429F" w:rsidP="2E8294AE">
            <w:pPr>
              <w:spacing w:before="0" w:after="0"/>
              <w:jc w:val="left"/>
            </w:pPr>
            <w:r w:rsidRPr="2E8294AE">
              <w:rPr>
                <w:rFonts w:ascii="Arial" w:eastAsia="Arial" w:hAnsi="Arial" w:cs="Arial"/>
              </w:rPr>
              <w:t>Recommend to the PCC the distribution of 7% of St Luke’s tithe. Also to promote fund raising for specific cause</w:t>
            </w:r>
          </w:p>
        </w:tc>
        <w:tc>
          <w:tcPr>
            <w:tcW w:w="625" w:type="pct"/>
          </w:tcPr>
          <w:p w14:paraId="08FB5CB0" w14:textId="16C2025A" w:rsidR="00003F56" w:rsidRPr="00E9221E" w:rsidRDefault="00003F56" w:rsidP="00003F56">
            <w:pPr>
              <w:spacing w:before="0" w:after="0"/>
              <w:jc w:val="left"/>
              <w:rPr>
                <w:rFonts w:ascii="Arial" w:hAnsi="Arial" w:cs="Arial"/>
              </w:rPr>
            </w:pPr>
          </w:p>
        </w:tc>
        <w:tc>
          <w:tcPr>
            <w:tcW w:w="673" w:type="pct"/>
          </w:tcPr>
          <w:p w14:paraId="2E1F77FF" w14:textId="3F1B5614" w:rsidR="00003F56" w:rsidRPr="00E9221E" w:rsidRDefault="00003F56" w:rsidP="00003F56">
            <w:pPr>
              <w:spacing w:before="0" w:after="0"/>
              <w:jc w:val="left"/>
              <w:rPr>
                <w:rFonts w:ascii="Arial" w:hAnsi="Arial" w:cs="Arial"/>
              </w:rPr>
            </w:pPr>
          </w:p>
        </w:tc>
        <w:tc>
          <w:tcPr>
            <w:tcW w:w="673" w:type="pct"/>
          </w:tcPr>
          <w:p w14:paraId="4623464D" w14:textId="6834728C" w:rsidR="00003F56" w:rsidRPr="00E9221E" w:rsidRDefault="00003F56" w:rsidP="00003F56">
            <w:pPr>
              <w:jc w:val="left"/>
              <w:rPr>
                <w:rFonts w:ascii="Arial" w:hAnsi="Arial" w:cs="Arial"/>
              </w:rPr>
            </w:pPr>
          </w:p>
        </w:tc>
      </w:tr>
      <w:tr w:rsidR="00003F56" w:rsidRPr="00725C82" w14:paraId="55784A61" w14:textId="524CD050" w:rsidTr="1EC1DF38">
        <w:tc>
          <w:tcPr>
            <w:tcW w:w="287" w:type="pct"/>
          </w:tcPr>
          <w:p w14:paraId="4A7BE5ED" w14:textId="519C2481" w:rsidR="00003F56" w:rsidRPr="00E9221E" w:rsidRDefault="00003F56" w:rsidP="003B21E1">
            <w:pPr>
              <w:jc w:val="left"/>
              <w:rPr>
                <w:rFonts w:ascii="Arial" w:hAnsi="Arial" w:cs="Arial"/>
              </w:rPr>
            </w:pPr>
            <w:r w:rsidRPr="00E9221E">
              <w:rPr>
                <w:rFonts w:ascii="Arial" w:hAnsi="Arial" w:cs="Arial"/>
              </w:rPr>
              <w:t>(</w:t>
            </w:r>
            <w:r w:rsidR="003B21E1" w:rsidRPr="00E9221E">
              <w:rPr>
                <w:rFonts w:ascii="Arial" w:hAnsi="Arial" w:cs="Arial"/>
              </w:rPr>
              <w:t>e</w:t>
            </w:r>
            <w:r w:rsidRPr="00E9221E">
              <w:rPr>
                <w:rFonts w:ascii="Arial" w:hAnsi="Arial" w:cs="Arial"/>
              </w:rPr>
              <w:t>)</w:t>
            </w:r>
          </w:p>
        </w:tc>
        <w:tc>
          <w:tcPr>
            <w:tcW w:w="2742" w:type="pct"/>
          </w:tcPr>
          <w:p w14:paraId="322F4E60" w14:textId="4BA0DFDD" w:rsidR="00003F56" w:rsidRPr="00E9221E" w:rsidRDefault="14EA39C7" w:rsidP="2E8294AE">
            <w:pPr>
              <w:spacing w:before="0" w:after="0"/>
              <w:jc w:val="left"/>
            </w:pPr>
            <w:r w:rsidRPr="2E8294AE">
              <w:rPr>
                <w:rFonts w:ascii="Arial" w:eastAsia="Arial" w:hAnsi="Arial" w:cs="Arial"/>
              </w:rPr>
              <w:t>Inform and stimulate interest within the congregation by promoting the activities and work of our mission links within St Luke’s</w:t>
            </w:r>
          </w:p>
          <w:p w14:paraId="0E30849A" w14:textId="105A66E9" w:rsidR="00003F56" w:rsidRPr="00E9221E" w:rsidRDefault="14EA39C7" w:rsidP="2E8294AE">
            <w:pPr>
              <w:spacing w:before="0" w:after="0"/>
              <w:jc w:val="left"/>
            </w:pPr>
            <w:r w:rsidRPr="2E8294AE">
              <w:rPr>
                <w:rFonts w:ascii="Arial" w:eastAsia="Arial" w:hAnsi="Arial" w:cs="Arial"/>
              </w:rPr>
              <w:t>Inviting representatives from our core agencies to speak at services twice a year e.g. CAP, Compassion, Bible Society. Children’s Society</w:t>
            </w:r>
          </w:p>
        </w:tc>
        <w:tc>
          <w:tcPr>
            <w:tcW w:w="625" w:type="pct"/>
          </w:tcPr>
          <w:p w14:paraId="765BB0B4" w14:textId="18EBFF9B" w:rsidR="00003F56" w:rsidRPr="00E9221E" w:rsidRDefault="00003F56" w:rsidP="00003F56">
            <w:pPr>
              <w:spacing w:before="0" w:after="0"/>
              <w:jc w:val="left"/>
              <w:rPr>
                <w:rFonts w:ascii="Arial" w:hAnsi="Arial" w:cs="Arial"/>
              </w:rPr>
            </w:pPr>
          </w:p>
        </w:tc>
        <w:tc>
          <w:tcPr>
            <w:tcW w:w="673" w:type="pct"/>
          </w:tcPr>
          <w:p w14:paraId="3696E267" w14:textId="27B2FEF7" w:rsidR="00003F56" w:rsidRPr="00E9221E" w:rsidRDefault="00003F56" w:rsidP="00003F56">
            <w:pPr>
              <w:spacing w:before="0" w:after="0"/>
              <w:jc w:val="left"/>
              <w:rPr>
                <w:rFonts w:ascii="Arial" w:hAnsi="Arial" w:cs="Arial"/>
              </w:rPr>
            </w:pPr>
          </w:p>
        </w:tc>
        <w:tc>
          <w:tcPr>
            <w:tcW w:w="673" w:type="pct"/>
          </w:tcPr>
          <w:p w14:paraId="67E06CD2" w14:textId="713C0C5B" w:rsidR="007B4FE8" w:rsidRPr="00E9221E" w:rsidRDefault="007B4FE8" w:rsidP="00003F56">
            <w:pPr>
              <w:jc w:val="left"/>
              <w:rPr>
                <w:rFonts w:ascii="Arial" w:hAnsi="Arial" w:cs="Arial"/>
              </w:rPr>
            </w:pPr>
          </w:p>
        </w:tc>
      </w:tr>
      <w:tr w:rsidR="009B22D2" w:rsidRPr="00725C82" w14:paraId="5D017870" w14:textId="27BB9360" w:rsidTr="1EC1DF38">
        <w:tc>
          <w:tcPr>
            <w:tcW w:w="287" w:type="pct"/>
          </w:tcPr>
          <w:p w14:paraId="36FC4D6A" w14:textId="72600A7E" w:rsidR="009B22D2" w:rsidRPr="00E9221E" w:rsidRDefault="009B22D2" w:rsidP="003B21E1">
            <w:pPr>
              <w:spacing w:before="0"/>
              <w:jc w:val="left"/>
              <w:rPr>
                <w:rFonts w:ascii="Arial" w:hAnsi="Arial" w:cs="Arial"/>
              </w:rPr>
            </w:pPr>
            <w:r w:rsidRPr="00E9221E">
              <w:rPr>
                <w:rFonts w:ascii="Arial" w:hAnsi="Arial" w:cs="Arial"/>
              </w:rPr>
              <w:t>(</w:t>
            </w:r>
            <w:r w:rsidR="003B21E1" w:rsidRPr="00E9221E">
              <w:rPr>
                <w:rFonts w:ascii="Arial" w:hAnsi="Arial" w:cs="Arial"/>
              </w:rPr>
              <w:t>f</w:t>
            </w:r>
            <w:r w:rsidRPr="00E9221E">
              <w:rPr>
                <w:rFonts w:ascii="Arial" w:hAnsi="Arial" w:cs="Arial"/>
              </w:rPr>
              <w:t>)</w:t>
            </w:r>
          </w:p>
        </w:tc>
        <w:tc>
          <w:tcPr>
            <w:tcW w:w="2742" w:type="pct"/>
          </w:tcPr>
          <w:p w14:paraId="2D9DD88D" w14:textId="762BC201" w:rsidR="009B22D2" w:rsidRPr="00E9221E" w:rsidRDefault="0F07D585" w:rsidP="2E8294AE">
            <w:pPr>
              <w:spacing w:before="0" w:after="0"/>
              <w:jc w:val="left"/>
            </w:pPr>
            <w:r w:rsidRPr="2E8294AE">
              <w:rPr>
                <w:rFonts w:ascii="Arial" w:eastAsia="Arial" w:hAnsi="Arial" w:cs="Arial"/>
              </w:rPr>
              <w:t xml:space="preserve">Encourage individuals in their own ministry and sense of </w:t>
            </w:r>
            <w:proofErr w:type="gramStart"/>
            <w:r w:rsidRPr="2E8294AE">
              <w:rPr>
                <w:rFonts w:ascii="Arial" w:eastAsia="Arial" w:hAnsi="Arial" w:cs="Arial"/>
              </w:rPr>
              <w:t>calling</w:t>
            </w:r>
            <w:proofErr w:type="gramEnd"/>
          </w:p>
          <w:p w14:paraId="0832AD42" w14:textId="277CB9C3" w:rsidR="009B22D2" w:rsidRPr="00E9221E" w:rsidRDefault="0F07D585" w:rsidP="2E8294AE">
            <w:pPr>
              <w:spacing w:before="0" w:after="0"/>
              <w:jc w:val="left"/>
            </w:pPr>
            <w:r w:rsidRPr="2E8294AE">
              <w:rPr>
                <w:rFonts w:ascii="Arial" w:eastAsia="Arial" w:hAnsi="Arial" w:cs="Arial"/>
              </w:rPr>
              <w:t>Support and encourage individuals who feel called to short- or long-term mission</w:t>
            </w:r>
          </w:p>
        </w:tc>
        <w:tc>
          <w:tcPr>
            <w:tcW w:w="625" w:type="pct"/>
          </w:tcPr>
          <w:p w14:paraId="1B2D76F9" w14:textId="791945C6" w:rsidR="009B22D2" w:rsidRPr="00E9221E" w:rsidRDefault="009B22D2" w:rsidP="003B21E1">
            <w:pPr>
              <w:spacing w:before="0" w:after="0"/>
              <w:jc w:val="left"/>
              <w:rPr>
                <w:rFonts w:ascii="Arial" w:hAnsi="Arial" w:cs="Arial"/>
              </w:rPr>
            </w:pPr>
          </w:p>
        </w:tc>
        <w:tc>
          <w:tcPr>
            <w:tcW w:w="673" w:type="pct"/>
          </w:tcPr>
          <w:p w14:paraId="3A39F890" w14:textId="48D39C20" w:rsidR="009B22D2" w:rsidRPr="00E9221E" w:rsidRDefault="009B22D2" w:rsidP="003B21E1">
            <w:pPr>
              <w:spacing w:before="0" w:after="0"/>
              <w:jc w:val="left"/>
              <w:rPr>
                <w:rFonts w:ascii="Arial" w:hAnsi="Arial" w:cs="Arial"/>
              </w:rPr>
            </w:pPr>
          </w:p>
        </w:tc>
        <w:tc>
          <w:tcPr>
            <w:tcW w:w="673" w:type="pct"/>
          </w:tcPr>
          <w:p w14:paraId="6211909B" w14:textId="5D66B8FD" w:rsidR="009B22D2" w:rsidRPr="00E9221E" w:rsidRDefault="009B22D2" w:rsidP="003B21E1">
            <w:pPr>
              <w:spacing w:before="0" w:after="0"/>
              <w:jc w:val="left"/>
              <w:rPr>
                <w:rFonts w:ascii="Arial" w:hAnsi="Arial" w:cs="Arial"/>
              </w:rPr>
            </w:pPr>
          </w:p>
        </w:tc>
      </w:tr>
      <w:tr w:rsidR="00BF1130" w:rsidRPr="00725C82" w14:paraId="2CC4C8FF" w14:textId="77777777" w:rsidTr="1EC1DF38">
        <w:tc>
          <w:tcPr>
            <w:tcW w:w="287" w:type="pct"/>
          </w:tcPr>
          <w:p w14:paraId="4D9DF74F" w14:textId="5F3E01E0" w:rsidR="00BF1130" w:rsidRPr="00E9221E" w:rsidRDefault="0F07D585" w:rsidP="009B22D2">
            <w:pPr>
              <w:jc w:val="left"/>
              <w:rPr>
                <w:rFonts w:ascii="Arial" w:hAnsi="Arial" w:cs="Arial"/>
              </w:rPr>
            </w:pPr>
            <w:r w:rsidRPr="2E8294AE">
              <w:rPr>
                <w:rFonts w:ascii="Arial" w:hAnsi="Arial" w:cs="Arial"/>
              </w:rPr>
              <w:t>(g)</w:t>
            </w:r>
          </w:p>
        </w:tc>
        <w:tc>
          <w:tcPr>
            <w:tcW w:w="2742" w:type="pct"/>
          </w:tcPr>
          <w:p w14:paraId="6CB05FE6" w14:textId="07AF5CDE" w:rsidR="00BF1130" w:rsidRPr="00E9221E" w:rsidRDefault="0F07D585" w:rsidP="2E8294AE">
            <w:pPr>
              <w:spacing w:before="0" w:after="0"/>
              <w:jc w:val="left"/>
            </w:pPr>
            <w:r w:rsidRPr="2E8294AE">
              <w:rPr>
                <w:rFonts w:ascii="Arial" w:eastAsia="Arial" w:hAnsi="Arial" w:cs="Arial"/>
              </w:rPr>
              <w:t xml:space="preserve">Respond to major national or world </w:t>
            </w:r>
            <w:proofErr w:type="gramStart"/>
            <w:r w:rsidRPr="2E8294AE">
              <w:rPr>
                <w:rFonts w:ascii="Arial" w:eastAsia="Arial" w:hAnsi="Arial" w:cs="Arial"/>
              </w:rPr>
              <w:t>crises</w:t>
            </w:r>
            <w:proofErr w:type="gramEnd"/>
          </w:p>
          <w:p w14:paraId="6ED99310" w14:textId="5379C65E" w:rsidR="00BF1130" w:rsidRPr="00E9221E" w:rsidRDefault="0F07D585" w:rsidP="2E8294AE">
            <w:pPr>
              <w:spacing w:before="0" w:after="0"/>
              <w:jc w:val="left"/>
            </w:pPr>
            <w:r w:rsidRPr="2E8294AE">
              <w:rPr>
                <w:rFonts w:ascii="Arial" w:eastAsia="Arial" w:hAnsi="Arial" w:cs="Arial"/>
              </w:rPr>
              <w:t xml:space="preserve">Suggest advice and ideas to the PCC for how St Luke’s might </w:t>
            </w:r>
            <w:proofErr w:type="gramStart"/>
            <w:r w:rsidRPr="2E8294AE">
              <w:rPr>
                <w:rFonts w:ascii="Arial" w:eastAsia="Arial" w:hAnsi="Arial" w:cs="Arial"/>
              </w:rPr>
              <w:t>respond</w:t>
            </w:r>
            <w:proofErr w:type="gramEnd"/>
          </w:p>
          <w:p w14:paraId="40256B77" w14:textId="05AA0EFA" w:rsidR="00BF1130" w:rsidRPr="00E9221E" w:rsidRDefault="00BF1130" w:rsidP="2E8294AE">
            <w:pPr>
              <w:spacing w:before="0" w:after="0"/>
              <w:jc w:val="left"/>
              <w:rPr>
                <w:rFonts w:ascii="Arial" w:eastAsia="Arial" w:hAnsi="Arial" w:cs="Arial"/>
              </w:rPr>
            </w:pPr>
          </w:p>
        </w:tc>
        <w:tc>
          <w:tcPr>
            <w:tcW w:w="625" w:type="pct"/>
          </w:tcPr>
          <w:p w14:paraId="76987EEE" w14:textId="77777777" w:rsidR="00BF1130" w:rsidRPr="00E9221E" w:rsidRDefault="00BF1130" w:rsidP="000B190E">
            <w:pPr>
              <w:spacing w:before="0" w:after="0"/>
              <w:jc w:val="left"/>
              <w:rPr>
                <w:rFonts w:ascii="Arial" w:hAnsi="Arial" w:cs="Arial"/>
              </w:rPr>
            </w:pPr>
          </w:p>
        </w:tc>
        <w:tc>
          <w:tcPr>
            <w:tcW w:w="673" w:type="pct"/>
          </w:tcPr>
          <w:p w14:paraId="534A7455" w14:textId="77777777" w:rsidR="00BF1130" w:rsidRPr="00E9221E" w:rsidRDefault="00BF1130" w:rsidP="000B190E">
            <w:pPr>
              <w:spacing w:before="0" w:after="0"/>
              <w:jc w:val="left"/>
              <w:rPr>
                <w:rFonts w:ascii="Arial" w:hAnsi="Arial" w:cs="Arial"/>
              </w:rPr>
            </w:pPr>
          </w:p>
        </w:tc>
        <w:tc>
          <w:tcPr>
            <w:tcW w:w="673" w:type="pct"/>
          </w:tcPr>
          <w:p w14:paraId="6A5DD517" w14:textId="77777777" w:rsidR="00BF1130" w:rsidRPr="00E9221E" w:rsidRDefault="00BF1130" w:rsidP="009B22D2">
            <w:pPr>
              <w:jc w:val="left"/>
              <w:rPr>
                <w:rFonts w:ascii="Arial" w:hAnsi="Arial" w:cs="Arial"/>
              </w:rPr>
            </w:pPr>
          </w:p>
        </w:tc>
      </w:tr>
      <w:tr w:rsidR="00BD4F7F" w:rsidRPr="005433AB" w14:paraId="3E640477" w14:textId="56E57621" w:rsidTr="1EC1DF38">
        <w:trPr>
          <w:trHeight w:val="804"/>
        </w:trPr>
        <w:tc>
          <w:tcPr>
            <w:tcW w:w="287" w:type="pct"/>
            <w:shd w:val="clear" w:color="auto" w:fill="BFBFBF" w:themeFill="background1" w:themeFillShade="BF"/>
          </w:tcPr>
          <w:p w14:paraId="02CA5797" w14:textId="77777777" w:rsidR="00BD4F7F" w:rsidRPr="00E9221E" w:rsidRDefault="00BD4F7F" w:rsidP="00BD4F7F">
            <w:pPr>
              <w:jc w:val="left"/>
              <w:rPr>
                <w:rFonts w:ascii="Arial" w:hAnsi="Arial" w:cs="Arial"/>
                <w:b/>
              </w:rPr>
            </w:pPr>
            <w:r w:rsidRPr="00E9221E">
              <w:rPr>
                <w:rFonts w:ascii="Arial" w:hAnsi="Arial" w:cs="Arial"/>
                <w:b/>
              </w:rPr>
              <w:t xml:space="preserve">    4.</w:t>
            </w:r>
          </w:p>
        </w:tc>
        <w:tc>
          <w:tcPr>
            <w:tcW w:w="2742" w:type="pct"/>
            <w:shd w:val="clear" w:color="auto" w:fill="BFBFBF" w:themeFill="background1" w:themeFillShade="BF"/>
          </w:tcPr>
          <w:p w14:paraId="278EE1FF" w14:textId="459C0C37" w:rsidR="00BD4F7F" w:rsidRPr="00E9221E" w:rsidRDefault="1C1251F5" w:rsidP="59E4C839">
            <w:pPr>
              <w:jc w:val="left"/>
              <w:rPr>
                <w:rFonts w:ascii="Arial" w:hAnsi="Arial" w:cs="Arial"/>
              </w:rPr>
            </w:pPr>
            <w:r w:rsidRPr="59E4C839">
              <w:rPr>
                <w:rFonts w:ascii="Arial" w:hAnsi="Arial" w:cs="Arial"/>
                <w:b/>
                <w:bCs/>
              </w:rPr>
              <w:t>ECO</w:t>
            </w:r>
            <w:r w:rsidR="7B6390CC" w:rsidRPr="59E4C839">
              <w:rPr>
                <w:rFonts w:ascii="Arial" w:hAnsi="Arial" w:cs="Arial"/>
                <w:b/>
                <w:bCs/>
              </w:rPr>
              <w:t xml:space="preserve"> </w:t>
            </w:r>
            <w:r w:rsidRPr="59E4C839">
              <w:rPr>
                <w:rFonts w:ascii="Arial" w:hAnsi="Arial" w:cs="Arial"/>
                <w:b/>
                <w:bCs/>
              </w:rPr>
              <w:t>CHURCH</w:t>
            </w:r>
            <w:r w:rsidR="00BD4F7F">
              <w:br/>
            </w:r>
            <w:r w:rsidRPr="00960483">
              <w:rPr>
                <w:rFonts w:ascii="Arial" w:hAnsi="Arial" w:cs="Arial"/>
                <w:b/>
                <w:bCs/>
              </w:rPr>
              <w:t xml:space="preserve">By </w:t>
            </w:r>
            <w:r w:rsidR="24B924EE" w:rsidRPr="00960483">
              <w:rPr>
                <w:rFonts w:ascii="Arial" w:hAnsi="Arial" w:cs="Arial"/>
                <w:b/>
              </w:rPr>
              <w:t xml:space="preserve">prayer, worship, </w:t>
            </w:r>
            <w:proofErr w:type="gramStart"/>
            <w:r w:rsidR="24B924EE" w:rsidRPr="00960483">
              <w:rPr>
                <w:rFonts w:ascii="Arial" w:hAnsi="Arial" w:cs="Arial"/>
                <w:b/>
              </w:rPr>
              <w:t>information</w:t>
            </w:r>
            <w:proofErr w:type="gramEnd"/>
            <w:r w:rsidR="24B924EE" w:rsidRPr="00960483">
              <w:rPr>
                <w:rFonts w:ascii="Arial" w:hAnsi="Arial" w:cs="Arial"/>
                <w:b/>
              </w:rPr>
              <w:t xml:space="preserve"> and practical action to care for God’s creation</w:t>
            </w:r>
            <w:r w:rsidR="064A6B91" w:rsidRPr="00960483">
              <w:rPr>
                <w:rFonts w:ascii="Arial" w:hAnsi="Arial" w:cs="Arial"/>
                <w:b/>
              </w:rPr>
              <w:t xml:space="preserve"> and tackle climate change</w:t>
            </w:r>
            <w:r w:rsidR="24B924EE" w:rsidRPr="00960483">
              <w:rPr>
                <w:rFonts w:ascii="Arial" w:hAnsi="Arial" w:cs="Arial"/>
                <w:b/>
              </w:rPr>
              <w:t>.</w:t>
            </w:r>
          </w:p>
        </w:tc>
        <w:tc>
          <w:tcPr>
            <w:tcW w:w="625" w:type="pct"/>
            <w:shd w:val="clear" w:color="auto" w:fill="BFBFBF" w:themeFill="background1" w:themeFillShade="BF"/>
          </w:tcPr>
          <w:p w14:paraId="2F80B893" w14:textId="418A56C9" w:rsidR="00BD4F7F" w:rsidRPr="00E9221E" w:rsidRDefault="00BD4F7F" w:rsidP="00BD4F7F">
            <w:pPr>
              <w:jc w:val="left"/>
              <w:rPr>
                <w:rFonts w:ascii="Arial" w:hAnsi="Arial" w:cs="Arial"/>
              </w:rPr>
            </w:pPr>
            <w:r w:rsidRPr="00DF2969">
              <w:rPr>
                <w:rFonts w:ascii="Arial" w:hAnsi="Arial" w:cs="Arial"/>
                <w:b/>
                <w:bCs/>
                <w:kern w:val="28"/>
              </w:rPr>
              <w:t>BY WHEN</w:t>
            </w:r>
          </w:p>
        </w:tc>
        <w:tc>
          <w:tcPr>
            <w:tcW w:w="673" w:type="pct"/>
            <w:shd w:val="clear" w:color="auto" w:fill="BFBFBF" w:themeFill="background1" w:themeFillShade="BF"/>
          </w:tcPr>
          <w:p w14:paraId="7835AE13" w14:textId="7330389E" w:rsidR="00BD4F7F" w:rsidRPr="00E9221E" w:rsidRDefault="00BD4F7F" w:rsidP="00BD4F7F">
            <w:pPr>
              <w:jc w:val="left"/>
              <w:rPr>
                <w:rFonts w:ascii="Arial" w:hAnsi="Arial" w:cs="Arial"/>
              </w:rPr>
            </w:pPr>
            <w:r w:rsidRPr="00DF2969">
              <w:rPr>
                <w:rFonts w:ascii="Arial" w:hAnsi="Arial" w:cs="Arial"/>
                <w:b/>
                <w:bCs/>
                <w:kern w:val="28"/>
              </w:rPr>
              <w:t>BY WHOM</w:t>
            </w:r>
          </w:p>
        </w:tc>
        <w:tc>
          <w:tcPr>
            <w:tcW w:w="673" w:type="pct"/>
            <w:shd w:val="clear" w:color="auto" w:fill="BFBFBF" w:themeFill="background1" w:themeFillShade="BF"/>
          </w:tcPr>
          <w:p w14:paraId="3BF1B870" w14:textId="1BF8F498" w:rsidR="00BD4F7F" w:rsidRPr="00E9221E" w:rsidRDefault="00BD4F7F" w:rsidP="00BD4F7F">
            <w:pPr>
              <w:jc w:val="left"/>
              <w:rPr>
                <w:rFonts w:ascii="Arial" w:hAnsi="Arial" w:cs="Arial"/>
              </w:rPr>
            </w:pPr>
            <w:r>
              <w:rPr>
                <w:rFonts w:ascii="Arial" w:hAnsi="Arial" w:cs="Arial"/>
                <w:b/>
                <w:bCs/>
                <w:kern w:val="28"/>
              </w:rPr>
              <w:t>RESOURCE IMPLICATION</w:t>
            </w:r>
          </w:p>
        </w:tc>
      </w:tr>
      <w:tr w:rsidR="00943DD3" w:rsidRPr="005433AB" w14:paraId="72C7D153" w14:textId="77777777" w:rsidTr="1EC1DF38">
        <w:tc>
          <w:tcPr>
            <w:tcW w:w="287" w:type="pct"/>
          </w:tcPr>
          <w:p w14:paraId="3CF988EF" w14:textId="77777777" w:rsidR="00943DD3" w:rsidRPr="00E9221E" w:rsidRDefault="00943DD3" w:rsidP="007D0095">
            <w:pPr>
              <w:jc w:val="left"/>
              <w:rPr>
                <w:rFonts w:ascii="Arial" w:hAnsi="Arial" w:cs="Arial"/>
              </w:rPr>
            </w:pPr>
          </w:p>
        </w:tc>
        <w:tc>
          <w:tcPr>
            <w:tcW w:w="2742" w:type="pct"/>
          </w:tcPr>
          <w:p w14:paraId="4C071955" w14:textId="4B3C85BA" w:rsidR="00943DD3" w:rsidRPr="59E4C839" w:rsidRDefault="00943DD3" w:rsidP="59E4C839">
            <w:pPr>
              <w:spacing w:before="0" w:after="200" w:line="276" w:lineRule="auto"/>
              <w:ind w:left="-20" w:right="-20"/>
              <w:jc w:val="left"/>
              <w:rPr>
                <w:rFonts w:ascii="Arial" w:eastAsia="Arial" w:hAnsi="Arial" w:cs="Arial"/>
              </w:rPr>
            </w:pPr>
            <w:r w:rsidRPr="00943DD3">
              <w:rPr>
                <w:rFonts w:ascii="Arial" w:eastAsia="Arial" w:hAnsi="Arial" w:cs="Arial"/>
                <w:color w:val="FF0000"/>
              </w:rPr>
              <w:t>Fulfilling God’s mission to share His creation and knowledge of Him intentionally with others.</w:t>
            </w:r>
            <w:r>
              <w:rPr>
                <w:rFonts w:ascii="Arial" w:eastAsia="Arial" w:hAnsi="Arial" w:cs="Arial"/>
                <w:color w:val="FF0000"/>
              </w:rPr>
              <w:t xml:space="preserve">  Evangelism objective </w:t>
            </w:r>
            <w:r w:rsidR="005D47AC">
              <w:rPr>
                <w:rFonts w:ascii="Arial" w:eastAsia="Arial" w:hAnsi="Arial" w:cs="Arial"/>
                <w:color w:val="FF0000"/>
              </w:rPr>
              <w:t xml:space="preserve">is a </w:t>
            </w:r>
            <w:r>
              <w:rPr>
                <w:rFonts w:ascii="Arial" w:eastAsia="Arial" w:hAnsi="Arial" w:cs="Arial"/>
                <w:color w:val="FF0000"/>
              </w:rPr>
              <w:t>primary</w:t>
            </w:r>
            <w:r w:rsidR="005D47AC">
              <w:rPr>
                <w:rFonts w:ascii="Arial" w:eastAsia="Arial" w:hAnsi="Arial" w:cs="Arial"/>
                <w:color w:val="FF0000"/>
              </w:rPr>
              <w:t xml:space="preserve"> focus.</w:t>
            </w:r>
          </w:p>
        </w:tc>
        <w:tc>
          <w:tcPr>
            <w:tcW w:w="625" w:type="pct"/>
          </w:tcPr>
          <w:p w14:paraId="4763A9EB" w14:textId="77777777" w:rsidR="00943DD3" w:rsidRPr="59E4C839" w:rsidRDefault="00943DD3" w:rsidP="59E4C839">
            <w:pPr>
              <w:spacing w:before="0" w:after="0"/>
              <w:jc w:val="left"/>
              <w:rPr>
                <w:rFonts w:ascii="Arial" w:eastAsia="Arial" w:hAnsi="Arial" w:cs="Arial"/>
              </w:rPr>
            </w:pPr>
          </w:p>
        </w:tc>
        <w:tc>
          <w:tcPr>
            <w:tcW w:w="673" w:type="pct"/>
          </w:tcPr>
          <w:p w14:paraId="557A869E" w14:textId="77777777" w:rsidR="00943DD3" w:rsidRPr="59E4C839" w:rsidRDefault="00943DD3" w:rsidP="59E4C839">
            <w:pPr>
              <w:spacing w:before="0" w:after="0"/>
              <w:jc w:val="left"/>
              <w:rPr>
                <w:rFonts w:ascii="Arial" w:eastAsia="Arial" w:hAnsi="Arial" w:cs="Arial"/>
              </w:rPr>
            </w:pPr>
          </w:p>
        </w:tc>
        <w:tc>
          <w:tcPr>
            <w:tcW w:w="673" w:type="pct"/>
          </w:tcPr>
          <w:p w14:paraId="588B4AF7" w14:textId="77777777" w:rsidR="00943DD3" w:rsidRPr="59E4C839" w:rsidRDefault="00943DD3" w:rsidP="59E4C839">
            <w:pPr>
              <w:spacing w:before="0" w:after="0"/>
              <w:jc w:val="left"/>
              <w:rPr>
                <w:rFonts w:ascii="Arial" w:eastAsia="Arial" w:hAnsi="Arial" w:cs="Arial"/>
              </w:rPr>
            </w:pPr>
          </w:p>
        </w:tc>
      </w:tr>
      <w:tr w:rsidR="007D0095" w:rsidRPr="005433AB" w14:paraId="18577FA8" w14:textId="433D8278" w:rsidTr="1EC1DF38">
        <w:tc>
          <w:tcPr>
            <w:tcW w:w="287" w:type="pct"/>
          </w:tcPr>
          <w:p w14:paraId="1E0C22EC" w14:textId="77777777" w:rsidR="007D0095" w:rsidRPr="00E9221E" w:rsidRDefault="007D0095" w:rsidP="007D0095">
            <w:pPr>
              <w:jc w:val="left"/>
              <w:rPr>
                <w:rFonts w:ascii="Arial" w:hAnsi="Arial" w:cs="Arial"/>
              </w:rPr>
            </w:pPr>
            <w:r w:rsidRPr="00E9221E">
              <w:rPr>
                <w:rFonts w:ascii="Arial" w:hAnsi="Arial" w:cs="Arial"/>
              </w:rPr>
              <w:t>(a)</w:t>
            </w:r>
          </w:p>
        </w:tc>
        <w:tc>
          <w:tcPr>
            <w:tcW w:w="2742" w:type="pct"/>
          </w:tcPr>
          <w:p w14:paraId="52A47B78" w14:textId="14980B9F" w:rsidR="007D0095" w:rsidRPr="00E9221E" w:rsidRDefault="1F5BFF34" w:rsidP="59E4C839">
            <w:pPr>
              <w:spacing w:before="0" w:after="200" w:line="276" w:lineRule="auto"/>
              <w:ind w:left="-20" w:right="-20"/>
              <w:jc w:val="left"/>
              <w:rPr>
                <w:rFonts w:ascii="Arial" w:eastAsia="Arial" w:hAnsi="Arial" w:cs="Arial"/>
              </w:rPr>
            </w:pPr>
            <w:r w:rsidRPr="59E4C839">
              <w:rPr>
                <w:rFonts w:ascii="Arial" w:eastAsia="Arial" w:hAnsi="Arial" w:cs="Arial"/>
              </w:rPr>
              <w:t>To annually organise a Climate Sunday service with guest speaker, and monthly include caring for God’s creation and/or praying for environmental issues world-wide across all-age worship and teaching in church and/or outreach, thus maintaining A Rocha Gold for ‘Worship’.</w:t>
            </w:r>
          </w:p>
        </w:tc>
        <w:tc>
          <w:tcPr>
            <w:tcW w:w="625" w:type="pct"/>
          </w:tcPr>
          <w:p w14:paraId="0B218C3B" w14:textId="5CBBBE65" w:rsidR="007D0095" w:rsidRPr="00E9221E" w:rsidRDefault="1F5BFF34" w:rsidP="59E4C839">
            <w:pPr>
              <w:spacing w:before="0" w:after="0"/>
              <w:jc w:val="left"/>
            </w:pPr>
            <w:r w:rsidRPr="59E4C839">
              <w:rPr>
                <w:rFonts w:ascii="Arial" w:eastAsia="Arial" w:hAnsi="Arial" w:cs="Arial"/>
              </w:rPr>
              <w:t>Ongoing 2024-2026</w:t>
            </w:r>
          </w:p>
        </w:tc>
        <w:tc>
          <w:tcPr>
            <w:tcW w:w="673" w:type="pct"/>
          </w:tcPr>
          <w:p w14:paraId="210D5A8C" w14:textId="4F1BBB48" w:rsidR="007D0095" w:rsidRPr="00E9221E" w:rsidRDefault="1F5BFF34" w:rsidP="59E4C839">
            <w:pPr>
              <w:spacing w:before="0" w:after="0"/>
              <w:jc w:val="left"/>
            </w:pPr>
            <w:r w:rsidRPr="59E4C839">
              <w:rPr>
                <w:rFonts w:ascii="Arial" w:eastAsia="Arial" w:hAnsi="Arial" w:cs="Arial"/>
              </w:rPr>
              <w:t>Vicar Jane in liaison with Eco Church and prayer team</w:t>
            </w:r>
          </w:p>
        </w:tc>
        <w:tc>
          <w:tcPr>
            <w:tcW w:w="673" w:type="pct"/>
          </w:tcPr>
          <w:p w14:paraId="29C31102" w14:textId="4A3A0996" w:rsidR="007D0095" w:rsidRPr="00E9221E" w:rsidRDefault="1F5BFF34" w:rsidP="59E4C839">
            <w:pPr>
              <w:spacing w:before="0" w:after="0"/>
              <w:jc w:val="left"/>
            </w:pPr>
            <w:r w:rsidRPr="59E4C839">
              <w:rPr>
                <w:rFonts w:ascii="Arial" w:eastAsia="Arial" w:hAnsi="Arial" w:cs="Arial"/>
              </w:rPr>
              <w:t>Volunteers no cost</w:t>
            </w:r>
          </w:p>
        </w:tc>
      </w:tr>
      <w:tr w:rsidR="007D0095" w:rsidRPr="005433AB" w14:paraId="42E271AD" w14:textId="3B704448" w:rsidTr="1EC1DF38">
        <w:trPr>
          <w:trHeight w:val="320"/>
        </w:trPr>
        <w:tc>
          <w:tcPr>
            <w:tcW w:w="287" w:type="pct"/>
          </w:tcPr>
          <w:p w14:paraId="1A7D616A" w14:textId="7115FE31" w:rsidR="007D0095" w:rsidRPr="00E9221E" w:rsidRDefault="007D0095" w:rsidP="007D0095">
            <w:pPr>
              <w:jc w:val="left"/>
              <w:rPr>
                <w:rFonts w:ascii="Arial" w:hAnsi="Arial" w:cs="Arial"/>
              </w:rPr>
            </w:pPr>
            <w:r w:rsidRPr="00E9221E">
              <w:rPr>
                <w:rFonts w:ascii="Arial" w:hAnsi="Arial" w:cs="Arial"/>
              </w:rPr>
              <w:t>(b)</w:t>
            </w:r>
          </w:p>
        </w:tc>
        <w:tc>
          <w:tcPr>
            <w:tcW w:w="2742" w:type="pct"/>
          </w:tcPr>
          <w:p w14:paraId="570ECFB0" w14:textId="03363497" w:rsidR="007D0095" w:rsidRPr="00E9221E" w:rsidRDefault="6C8312E4" w:rsidP="59E4C839">
            <w:pPr>
              <w:spacing w:before="0" w:after="0"/>
            </w:pPr>
            <w:r w:rsidRPr="59E4C839">
              <w:rPr>
                <w:rFonts w:ascii="Arial" w:eastAsia="Arial" w:hAnsi="Arial" w:cs="Arial"/>
              </w:rPr>
              <w:t xml:space="preserve">To maintain and develop St Luke’s churchyard and garden for people and wildlife, continually promoting and bi-annually surveying </w:t>
            </w:r>
            <w:proofErr w:type="gramStart"/>
            <w:r w:rsidRPr="59E4C839">
              <w:rPr>
                <w:rFonts w:ascii="Arial" w:eastAsia="Arial" w:hAnsi="Arial" w:cs="Arial"/>
              </w:rPr>
              <w:t>bio-diversity</w:t>
            </w:r>
            <w:proofErr w:type="gramEnd"/>
            <w:r w:rsidRPr="59E4C839">
              <w:rPr>
                <w:rFonts w:ascii="Arial" w:eastAsia="Arial" w:hAnsi="Arial" w:cs="Arial"/>
              </w:rPr>
              <w:t>, and continually promoting community awareness / use including Facebook, participation in Sway Open Gardens and eco / heritage information evening, thus maintaining A Rocha Gold for ‘Land’</w:t>
            </w:r>
          </w:p>
        </w:tc>
        <w:tc>
          <w:tcPr>
            <w:tcW w:w="625" w:type="pct"/>
          </w:tcPr>
          <w:p w14:paraId="54147115" w14:textId="7F74C6EE" w:rsidR="007D0095" w:rsidRPr="00E9221E" w:rsidRDefault="6C8312E4" w:rsidP="59E4C839">
            <w:pPr>
              <w:spacing w:before="0" w:after="200" w:line="276" w:lineRule="auto"/>
              <w:ind w:left="-20" w:right="-20"/>
              <w:jc w:val="left"/>
            </w:pPr>
            <w:r w:rsidRPr="59E4C839">
              <w:rPr>
                <w:rFonts w:ascii="Arial" w:eastAsia="Arial" w:hAnsi="Arial" w:cs="Arial"/>
              </w:rPr>
              <w:t>Sway Open Gardens: June 2024 &amp; 2026</w:t>
            </w:r>
          </w:p>
          <w:p w14:paraId="76ADE2E0" w14:textId="57667559" w:rsidR="007D0095" w:rsidRPr="00E9221E" w:rsidRDefault="6C8312E4" w:rsidP="59E4C839">
            <w:pPr>
              <w:spacing w:before="0" w:after="200" w:line="276" w:lineRule="auto"/>
              <w:ind w:left="-20" w:right="-20"/>
              <w:jc w:val="left"/>
            </w:pPr>
            <w:r w:rsidRPr="59E4C839">
              <w:rPr>
                <w:rFonts w:ascii="Arial" w:eastAsia="Arial" w:hAnsi="Arial" w:cs="Arial"/>
              </w:rPr>
              <w:t>Info evening: Nov 2025</w:t>
            </w:r>
          </w:p>
          <w:p w14:paraId="6E4264E8" w14:textId="7503772E" w:rsidR="007D0095" w:rsidRPr="00E9221E" w:rsidRDefault="6C8312E4" w:rsidP="59E4C839">
            <w:pPr>
              <w:spacing w:before="0" w:after="0"/>
              <w:jc w:val="left"/>
            </w:pPr>
            <w:r w:rsidRPr="59E4C839">
              <w:rPr>
                <w:rFonts w:ascii="Arial" w:eastAsia="Arial" w:hAnsi="Arial" w:cs="Arial"/>
              </w:rPr>
              <w:t>Rest: ongoing 2024-2026</w:t>
            </w:r>
          </w:p>
        </w:tc>
        <w:tc>
          <w:tcPr>
            <w:tcW w:w="673" w:type="pct"/>
          </w:tcPr>
          <w:p w14:paraId="04260D8C" w14:textId="49F11518" w:rsidR="007D0095" w:rsidRPr="00E9221E" w:rsidRDefault="6C8312E4" w:rsidP="59E4C839">
            <w:pPr>
              <w:spacing w:before="0" w:after="0"/>
              <w:jc w:val="left"/>
            </w:pPr>
            <w:r w:rsidRPr="59E4C839">
              <w:rPr>
                <w:rFonts w:ascii="Arial" w:eastAsia="Arial" w:hAnsi="Arial" w:cs="Arial"/>
              </w:rPr>
              <w:t>Andrea &amp; Sheila with Eco Church team /gardening team (and Lymington Naturalists for survey)</w:t>
            </w:r>
          </w:p>
        </w:tc>
        <w:tc>
          <w:tcPr>
            <w:tcW w:w="673" w:type="pct"/>
          </w:tcPr>
          <w:p w14:paraId="5CF84DBB" w14:textId="76A920BE" w:rsidR="007D0095" w:rsidRPr="00E9221E" w:rsidRDefault="6C8312E4" w:rsidP="2C81836C">
            <w:pPr>
              <w:spacing w:before="0" w:after="0" w:line="259" w:lineRule="auto"/>
              <w:jc w:val="left"/>
            </w:pPr>
            <w:r w:rsidRPr="59E4C839">
              <w:rPr>
                <w:rFonts w:ascii="Arial" w:eastAsia="Arial" w:hAnsi="Arial" w:cs="Arial"/>
              </w:rPr>
              <w:t>Essential hedging / tree work contractor costs</w:t>
            </w:r>
          </w:p>
        </w:tc>
      </w:tr>
      <w:tr w:rsidR="007D0095" w:rsidRPr="005433AB" w14:paraId="266CD8B7" w14:textId="3CCAD507" w:rsidTr="1EC1DF38">
        <w:trPr>
          <w:trHeight w:val="401"/>
        </w:trPr>
        <w:tc>
          <w:tcPr>
            <w:tcW w:w="287" w:type="pct"/>
          </w:tcPr>
          <w:p w14:paraId="042FCE12" w14:textId="7BFB642F" w:rsidR="007D0095" w:rsidRPr="00E9221E" w:rsidRDefault="007D0095" w:rsidP="007D0095">
            <w:pPr>
              <w:jc w:val="left"/>
              <w:rPr>
                <w:rFonts w:ascii="Arial" w:hAnsi="Arial" w:cs="Arial"/>
              </w:rPr>
            </w:pPr>
            <w:r w:rsidRPr="00E9221E">
              <w:rPr>
                <w:rFonts w:ascii="Arial" w:hAnsi="Arial" w:cs="Arial"/>
              </w:rPr>
              <w:t>(c)</w:t>
            </w:r>
          </w:p>
        </w:tc>
        <w:tc>
          <w:tcPr>
            <w:tcW w:w="2742" w:type="pct"/>
          </w:tcPr>
          <w:p w14:paraId="3901424F" w14:textId="2EAC1054" w:rsidR="007D0095" w:rsidRPr="00E9221E" w:rsidRDefault="3FFC0CD7" w:rsidP="59E4C839">
            <w:pPr>
              <w:spacing w:before="0" w:after="0"/>
            </w:pPr>
            <w:r w:rsidRPr="59E4C839">
              <w:rPr>
                <w:rFonts w:ascii="Arial" w:eastAsia="Arial" w:hAnsi="Arial" w:cs="Arial"/>
              </w:rPr>
              <w:t>To work alone or with others to annually work with local/national environment / conservation groups (e.g. Caring for God’s Acre), organise awareness raising events, promote the use of ethical food in church in liaison with other ministries where food involved, and complete litter picks, thus maintaining A Rocha Gold for ‘Community and Global Engagement’.</w:t>
            </w:r>
          </w:p>
        </w:tc>
        <w:tc>
          <w:tcPr>
            <w:tcW w:w="625" w:type="pct"/>
          </w:tcPr>
          <w:p w14:paraId="0059AC44" w14:textId="76B2C22E" w:rsidR="007D0095" w:rsidRPr="00E9221E" w:rsidRDefault="3FFC0CD7" w:rsidP="59E4C839">
            <w:pPr>
              <w:spacing w:before="0" w:after="0"/>
              <w:jc w:val="left"/>
            </w:pPr>
            <w:r w:rsidRPr="59E4C839">
              <w:rPr>
                <w:rFonts w:ascii="Arial" w:eastAsia="Arial" w:hAnsi="Arial" w:cs="Arial"/>
              </w:rPr>
              <w:t>Ongoing 2024-2026</w:t>
            </w:r>
          </w:p>
        </w:tc>
        <w:tc>
          <w:tcPr>
            <w:tcW w:w="673" w:type="pct"/>
          </w:tcPr>
          <w:p w14:paraId="0B325ED5" w14:textId="2CEFE733" w:rsidR="007D0095" w:rsidRPr="00E9221E" w:rsidRDefault="3FFC0CD7" w:rsidP="59E4C839">
            <w:pPr>
              <w:spacing w:before="0" w:after="0"/>
              <w:jc w:val="left"/>
            </w:pPr>
            <w:r w:rsidRPr="59E4C839">
              <w:rPr>
                <w:rFonts w:ascii="Arial" w:eastAsia="Arial" w:hAnsi="Arial" w:cs="Arial"/>
              </w:rPr>
              <w:t>Wendy, Jonathan &amp; Eco Church Team</w:t>
            </w:r>
          </w:p>
        </w:tc>
        <w:tc>
          <w:tcPr>
            <w:tcW w:w="673" w:type="pct"/>
          </w:tcPr>
          <w:p w14:paraId="4C5B3C11" w14:textId="40821AC3" w:rsidR="007D0095" w:rsidRPr="00E9221E" w:rsidRDefault="3FFC0CD7" w:rsidP="59E4C839">
            <w:pPr>
              <w:jc w:val="left"/>
            </w:pPr>
            <w:r w:rsidRPr="59E4C839">
              <w:rPr>
                <w:rFonts w:ascii="Arial" w:eastAsia="Arial" w:hAnsi="Arial" w:cs="Arial"/>
              </w:rPr>
              <w:t>Volunteers no cost</w:t>
            </w:r>
          </w:p>
        </w:tc>
      </w:tr>
      <w:tr w:rsidR="007D0095" w:rsidRPr="005433AB" w14:paraId="4A6D5582" w14:textId="631C3FCD" w:rsidTr="1EC1DF38">
        <w:trPr>
          <w:trHeight w:val="401"/>
        </w:trPr>
        <w:tc>
          <w:tcPr>
            <w:tcW w:w="287" w:type="pct"/>
          </w:tcPr>
          <w:p w14:paraId="12C2437E" w14:textId="765F8DBF" w:rsidR="007D0095" w:rsidRPr="00E9221E" w:rsidRDefault="007D0095" w:rsidP="007D0095">
            <w:pPr>
              <w:jc w:val="left"/>
              <w:rPr>
                <w:rFonts w:ascii="Arial" w:hAnsi="Arial" w:cs="Arial"/>
              </w:rPr>
            </w:pPr>
            <w:r w:rsidRPr="00E9221E">
              <w:rPr>
                <w:rFonts w:ascii="Arial" w:hAnsi="Arial" w:cs="Arial"/>
              </w:rPr>
              <w:lastRenderedPageBreak/>
              <w:t>(d)</w:t>
            </w:r>
          </w:p>
        </w:tc>
        <w:tc>
          <w:tcPr>
            <w:tcW w:w="2742" w:type="pct"/>
          </w:tcPr>
          <w:p w14:paraId="41A40172" w14:textId="6E140D75" w:rsidR="007D0095" w:rsidRPr="00E9221E" w:rsidRDefault="7ECF0DB9" w:rsidP="59E4C839">
            <w:pPr>
              <w:spacing w:before="0" w:after="0"/>
            </w:pPr>
            <w:r w:rsidRPr="59E4C839">
              <w:rPr>
                <w:rFonts w:ascii="Arial" w:eastAsia="Arial" w:hAnsi="Arial" w:cs="Arial"/>
              </w:rPr>
              <w:t>To encourage the church community to live sustainably, communicating at least monthly by newsletter and Facebook, promoting personal carbon footprint audits, ethical transport, reduced energy / waste, ethical food / investment and wild-life friendly gardening, while also providing recycling bins and a communal Christmas card tree, thus achieving A Rocha Gold for ‘</w:t>
            </w:r>
            <w:proofErr w:type="gramStart"/>
            <w:r w:rsidRPr="59E4C839">
              <w:rPr>
                <w:rFonts w:ascii="Arial" w:eastAsia="Arial" w:hAnsi="Arial" w:cs="Arial"/>
              </w:rPr>
              <w:t>Life style</w:t>
            </w:r>
            <w:proofErr w:type="gramEnd"/>
            <w:r w:rsidRPr="59E4C839">
              <w:rPr>
                <w:rFonts w:ascii="Arial" w:eastAsia="Arial" w:hAnsi="Arial" w:cs="Arial"/>
              </w:rPr>
              <w:t>’ by December 2026.</w:t>
            </w:r>
          </w:p>
        </w:tc>
        <w:tc>
          <w:tcPr>
            <w:tcW w:w="625" w:type="pct"/>
          </w:tcPr>
          <w:p w14:paraId="4BD84459" w14:textId="63466EB8" w:rsidR="007D0095" w:rsidRPr="00E9221E" w:rsidRDefault="7ECF0DB9" w:rsidP="59E4C839">
            <w:pPr>
              <w:spacing w:before="0" w:after="0"/>
              <w:jc w:val="left"/>
            </w:pPr>
            <w:r w:rsidRPr="59E4C839">
              <w:rPr>
                <w:rFonts w:ascii="Arial" w:eastAsia="Arial" w:hAnsi="Arial" w:cs="Arial"/>
              </w:rPr>
              <w:t>Ongoing 2024-2026</w:t>
            </w:r>
          </w:p>
        </w:tc>
        <w:tc>
          <w:tcPr>
            <w:tcW w:w="673" w:type="pct"/>
          </w:tcPr>
          <w:p w14:paraId="42C2E8E4" w14:textId="2717E5D9" w:rsidR="007D0095" w:rsidRPr="00E9221E" w:rsidRDefault="7ECF0DB9" w:rsidP="59E4C839">
            <w:pPr>
              <w:spacing w:before="0" w:after="0"/>
              <w:jc w:val="left"/>
            </w:pPr>
            <w:r w:rsidRPr="59E4C839">
              <w:rPr>
                <w:rFonts w:ascii="Arial" w:eastAsia="Arial" w:hAnsi="Arial" w:cs="Arial"/>
              </w:rPr>
              <w:t>Malcolm &amp; Eco Church team</w:t>
            </w:r>
          </w:p>
        </w:tc>
        <w:tc>
          <w:tcPr>
            <w:tcW w:w="673" w:type="pct"/>
          </w:tcPr>
          <w:p w14:paraId="4DC87D54" w14:textId="05FC6873" w:rsidR="007D0095" w:rsidRPr="00E9221E" w:rsidRDefault="27F46A9E" w:rsidP="59E4C839">
            <w:pPr>
              <w:jc w:val="left"/>
            </w:pPr>
            <w:r w:rsidRPr="59E4C839">
              <w:rPr>
                <w:rFonts w:ascii="Arial" w:eastAsia="Arial" w:hAnsi="Arial" w:cs="Arial"/>
              </w:rPr>
              <w:t>Volunteers and recycled /re-used materials for tree: no cost</w:t>
            </w:r>
          </w:p>
        </w:tc>
      </w:tr>
      <w:tr w:rsidR="007D0095" w:rsidRPr="005433AB" w14:paraId="5B8E648D" w14:textId="1F7CE1E6" w:rsidTr="1EC1DF38">
        <w:trPr>
          <w:trHeight w:val="401"/>
        </w:trPr>
        <w:tc>
          <w:tcPr>
            <w:tcW w:w="287" w:type="pct"/>
          </w:tcPr>
          <w:p w14:paraId="71B0B06D" w14:textId="54C47892" w:rsidR="007D0095" w:rsidRPr="00E9221E" w:rsidRDefault="007D0095" w:rsidP="007D0095">
            <w:pPr>
              <w:jc w:val="left"/>
              <w:rPr>
                <w:rFonts w:ascii="Arial" w:hAnsi="Arial" w:cs="Arial"/>
              </w:rPr>
            </w:pPr>
            <w:r w:rsidRPr="00E9221E">
              <w:rPr>
                <w:rFonts w:ascii="Arial" w:hAnsi="Arial" w:cs="Arial"/>
              </w:rPr>
              <w:t>(e)</w:t>
            </w:r>
          </w:p>
        </w:tc>
        <w:tc>
          <w:tcPr>
            <w:tcW w:w="2742" w:type="pct"/>
          </w:tcPr>
          <w:p w14:paraId="7E484F05" w14:textId="03C5EF62" w:rsidR="007D0095" w:rsidRPr="00E9221E" w:rsidRDefault="7AFDE290" w:rsidP="59E4C839">
            <w:pPr>
              <w:shd w:val="clear" w:color="auto" w:fill="FFFFFF" w:themeFill="background1"/>
              <w:spacing w:before="0" w:after="200" w:line="276" w:lineRule="auto"/>
              <w:ind w:left="-20" w:right="-20"/>
            </w:pPr>
            <w:r w:rsidRPr="59E4C839">
              <w:rPr>
                <w:rFonts w:ascii="Arial" w:eastAsia="Arial" w:hAnsi="Arial" w:cs="Arial"/>
                <w:color w:val="222222"/>
              </w:rPr>
              <w:t>To liaise with Buildings team to meet the Church of England published target of Net Zero Carbon by 2030.</w:t>
            </w:r>
          </w:p>
          <w:p w14:paraId="70AF5A3A" w14:textId="7ACC63D4" w:rsidR="007D0095" w:rsidRPr="00E9221E" w:rsidRDefault="7AFDE290" w:rsidP="59E4C839">
            <w:pPr>
              <w:shd w:val="clear" w:color="auto" w:fill="FFFFFF" w:themeFill="background1"/>
              <w:spacing w:before="0" w:after="200" w:line="276" w:lineRule="auto"/>
              <w:ind w:left="-20" w:right="-20"/>
            </w:pPr>
            <w:r w:rsidRPr="59E4C839">
              <w:rPr>
                <w:rFonts w:ascii="Arial" w:eastAsia="Arial" w:hAnsi="Arial" w:cs="Arial"/>
                <w:color w:val="222222"/>
              </w:rPr>
              <w:t xml:space="preserve">To install LED lighting in our Church building - initially in Chancel, by January 2025. Thereafter, in whole building, by end 2026.  </w:t>
            </w:r>
          </w:p>
          <w:p w14:paraId="6E71F5AF" w14:textId="2867A023" w:rsidR="007D0095" w:rsidRPr="00E9221E" w:rsidRDefault="7AFDE290" w:rsidP="59E4C839">
            <w:pPr>
              <w:shd w:val="clear" w:color="auto" w:fill="FFFFFF" w:themeFill="background1"/>
              <w:spacing w:before="0" w:after="200" w:line="276" w:lineRule="auto"/>
              <w:ind w:left="-20" w:right="-20"/>
            </w:pPr>
            <w:r w:rsidRPr="59E4C839">
              <w:rPr>
                <w:rFonts w:ascii="Arial" w:eastAsia="Arial" w:hAnsi="Arial" w:cs="Arial"/>
                <w:color w:val="222222"/>
              </w:rPr>
              <w:t>Continue to minimise paper / water usage, encourage recycling &amp; use of environmentally friendly cleaning products.  For the Church Rooms -</w:t>
            </w:r>
            <w:r w:rsidRPr="59E4C839">
              <w:rPr>
                <w:rFonts w:ascii="Arial" w:eastAsia="Arial" w:hAnsi="Arial" w:cs="Arial"/>
                <w:b/>
                <w:bCs/>
                <w:color w:val="222222"/>
              </w:rPr>
              <w:t xml:space="preserve"> </w:t>
            </w:r>
            <w:r w:rsidRPr="59E4C839">
              <w:rPr>
                <w:rFonts w:ascii="Arial" w:eastAsia="Arial" w:hAnsi="Arial" w:cs="Arial"/>
                <w:color w:val="222222"/>
              </w:rPr>
              <w:t>use fund-raising events/appeals (and grants if available) to achieve cavity wall insulation by December 2025.</w:t>
            </w:r>
          </w:p>
          <w:p w14:paraId="5920AE2E" w14:textId="40537899" w:rsidR="007D0095" w:rsidRPr="00E9221E" w:rsidRDefault="7AFDE290" w:rsidP="59E4C839">
            <w:pPr>
              <w:shd w:val="clear" w:color="auto" w:fill="FFFFFF" w:themeFill="background1"/>
              <w:spacing w:before="0" w:after="200" w:line="276" w:lineRule="auto"/>
              <w:ind w:left="-20" w:right="-20"/>
            </w:pPr>
            <w:r w:rsidRPr="59E4C839">
              <w:rPr>
                <w:rFonts w:ascii="Arial" w:eastAsia="Arial" w:hAnsi="Arial" w:cs="Arial"/>
                <w:color w:val="222222"/>
              </w:rPr>
              <w:t xml:space="preserve">To conduct a feasibility study on Solar PV installation in January 2025, either on the Church Rooms roof or the Church roof - or both. Depending on the outcome of the study, begin fund-raising for solar panels immediately in 2025. </w:t>
            </w:r>
          </w:p>
          <w:p w14:paraId="77889417" w14:textId="52D4F583" w:rsidR="007D0095" w:rsidRPr="00E9221E" w:rsidRDefault="7AFDE290" w:rsidP="59E4C839">
            <w:pPr>
              <w:shd w:val="clear" w:color="auto" w:fill="FFFFFF" w:themeFill="background1"/>
              <w:spacing w:before="0" w:after="200" w:line="276" w:lineRule="auto"/>
              <w:ind w:left="-20" w:right="-20"/>
            </w:pPr>
            <w:r w:rsidRPr="59E4C839">
              <w:rPr>
                <w:rFonts w:ascii="Arial" w:eastAsia="Arial" w:hAnsi="Arial" w:cs="Arial"/>
                <w:color w:val="222222"/>
              </w:rPr>
              <w:t>This work will enable us to move from Silver to Gold in the Buildings section of the A Rocha Eco Church survey.</w:t>
            </w:r>
            <w:r w:rsidRPr="59E4C839">
              <w:rPr>
                <w:rFonts w:ascii="Times New Roman" w:hAnsi="Times New Roman"/>
                <w:color w:val="222222"/>
              </w:rPr>
              <w:t xml:space="preserve"> </w:t>
            </w:r>
            <w:r w:rsidRPr="59E4C839">
              <w:rPr>
                <w:rFonts w:ascii="Arial" w:eastAsia="Arial" w:hAnsi="Arial" w:cs="Arial"/>
                <w:color w:val="222222"/>
              </w:rPr>
              <w:t>The long-term aim is to have renewable energy systems in place at St Luke's Church by 2028.</w:t>
            </w:r>
          </w:p>
          <w:p w14:paraId="226D3A0A" w14:textId="403E6EAA" w:rsidR="007D0095" w:rsidRPr="00E9221E" w:rsidRDefault="7AFDE290" w:rsidP="59E4C839">
            <w:pPr>
              <w:spacing w:before="0" w:after="0"/>
            </w:pPr>
            <w:r w:rsidRPr="59E4C839">
              <w:rPr>
                <w:rFonts w:ascii="Arial" w:eastAsia="Arial" w:hAnsi="Arial" w:cs="Arial"/>
                <w:color w:val="222222"/>
              </w:rPr>
              <w:t>To bear in mind and, in due course, consider carbon-offsetting schemes available in our mission partner country, Rwanda. There may be Diocesan info and support for this.</w:t>
            </w:r>
          </w:p>
        </w:tc>
        <w:tc>
          <w:tcPr>
            <w:tcW w:w="625" w:type="pct"/>
          </w:tcPr>
          <w:p w14:paraId="65BDF4D2" w14:textId="47A4CA06" w:rsidR="007D0095" w:rsidRPr="00E9221E" w:rsidRDefault="7AFDE290" w:rsidP="59E4C839">
            <w:pPr>
              <w:spacing w:before="0" w:after="200" w:line="276" w:lineRule="auto"/>
              <w:ind w:left="-20" w:right="-20"/>
              <w:jc w:val="left"/>
            </w:pPr>
            <w:r w:rsidRPr="59E4C839">
              <w:rPr>
                <w:rFonts w:ascii="Arial" w:eastAsia="Arial" w:hAnsi="Arial" w:cs="Arial"/>
              </w:rPr>
              <w:t>Chancel lights Jan 2025</w:t>
            </w:r>
          </w:p>
          <w:p w14:paraId="4BA30B45" w14:textId="2D9FCAA5" w:rsidR="007D0095" w:rsidRPr="00E9221E" w:rsidRDefault="7AFDE290" w:rsidP="59E4C839">
            <w:pPr>
              <w:spacing w:before="0" w:after="200" w:line="276" w:lineRule="auto"/>
              <w:ind w:left="-20" w:right="-20"/>
              <w:jc w:val="left"/>
            </w:pPr>
            <w:r w:rsidRPr="59E4C839">
              <w:rPr>
                <w:rFonts w:ascii="Arial" w:eastAsia="Arial" w:hAnsi="Arial" w:cs="Arial"/>
              </w:rPr>
              <w:t>Church rooms cavity wall insulation Dec 2025</w:t>
            </w:r>
          </w:p>
          <w:p w14:paraId="12D3CAE5" w14:textId="5D6C4357" w:rsidR="007D0095" w:rsidRPr="00E9221E" w:rsidRDefault="7AFDE290" w:rsidP="59E4C839">
            <w:pPr>
              <w:spacing w:before="0" w:after="200" w:line="276" w:lineRule="auto"/>
              <w:ind w:left="-20" w:right="-20"/>
              <w:jc w:val="left"/>
            </w:pPr>
            <w:r w:rsidRPr="59E4C839">
              <w:rPr>
                <w:rFonts w:ascii="Arial" w:eastAsia="Arial" w:hAnsi="Arial" w:cs="Arial"/>
              </w:rPr>
              <w:t>Whole church lights Dec 2026</w:t>
            </w:r>
          </w:p>
          <w:p w14:paraId="5D26A4A5" w14:textId="29431A2B" w:rsidR="007D0095" w:rsidRPr="00E9221E" w:rsidRDefault="7AFDE290" w:rsidP="59E4C839">
            <w:pPr>
              <w:spacing w:before="0" w:after="200" w:line="276" w:lineRule="auto"/>
              <w:ind w:left="-20" w:right="-20"/>
              <w:jc w:val="left"/>
            </w:pPr>
            <w:r w:rsidRPr="59E4C839">
              <w:rPr>
                <w:rFonts w:ascii="Arial" w:eastAsia="Arial" w:hAnsi="Arial" w:cs="Arial"/>
              </w:rPr>
              <w:t>Feasibility study re Solar PV Jan 2025</w:t>
            </w:r>
          </w:p>
          <w:p w14:paraId="53584F99" w14:textId="4F649C64" w:rsidR="007D0095" w:rsidRPr="00E9221E" w:rsidRDefault="007D0095" w:rsidP="59E4C839">
            <w:pPr>
              <w:spacing w:before="0" w:after="0"/>
              <w:jc w:val="left"/>
              <w:rPr>
                <w:rFonts w:ascii="Arial" w:hAnsi="Arial" w:cs="Arial"/>
              </w:rPr>
            </w:pPr>
          </w:p>
        </w:tc>
        <w:tc>
          <w:tcPr>
            <w:tcW w:w="673" w:type="pct"/>
          </w:tcPr>
          <w:p w14:paraId="7DF282BC" w14:textId="6CD3C271" w:rsidR="007D0095" w:rsidRPr="00E9221E" w:rsidRDefault="7AFDE290" w:rsidP="59E4C839">
            <w:pPr>
              <w:spacing w:before="0" w:after="0"/>
              <w:jc w:val="left"/>
            </w:pPr>
            <w:r w:rsidRPr="59E4C839">
              <w:rPr>
                <w:rFonts w:ascii="Arial" w:eastAsia="Arial" w:hAnsi="Arial" w:cs="Arial"/>
              </w:rPr>
              <w:t>Jonathan, Andrea &amp; Eco Church team to liaise with Buildings team</w:t>
            </w:r>
          </w:p>
        </w:tc>
        <w:tc>
          <w:tcPr>
            <w:tcW w:w="673" w:type="pct"/>
          </w:tcPr>
          <w:p w14:paraId="14F2FAFE" w14:textId="33E86563" w:rsidR="007D0095" w:rsidRPr="00E9221E" w:rsidRDefault="7AFDE290" w:rsidP="59E4C839">
            <w:pPr>
              <w:jc w:val="left"/>
            </w:pPr>
            <w:r w:rsidRPr="59E4C839">
              <w:rPr>
                <w:rFonts w:ascii="Arial" w:eastAsia="Arial" w:hAnsi="Arial" w:cs="Arial"/>
              </w:rPr>
              <w:t>Finance required for LED lighting in church &amp; cavity wall insulation in church rooms: Possible fund raising</w:t>
            </w:r>
          </w:p>
        </w:tc>
      </w:tr>
      <w:tr w:rsidR="00BD4F7F" w:rsidRPr="005433AB" w14:paraId="44C5C342" w14:textId="19EE9875" w:rsidTr="1EC1DF38">
        <w:tc>
          <w:tcPr>
            <w:tcW w:w="287" w:type="pct"/>
            <w:shd w:val="clear" w:color="auto" w:fill="BFBFBF" w:themeFill="background1" w:themeFillShade="BF"/>
          </w:tcPr>
          <w:p w14:paraId="38C2A356" w14:textId="77777777" w:rsidR="00BD4F7F" w:rsidRPr="00E9221E" w:rsidRDefault="00BD4F7F" w:rsidP="00BD4F7F">
            <w:pPr>
              <w:jc w:val="left"/>
              <w:rPr>
                <w:rFonts w:ascii="Arial" w:hAnsi="Arial" w:cs="Arial"/>
                <w:b/>
              </w:rPr>
            </w:pPr>
            <w:r w:rsidRPr="00E9221E">
              <w:rPr>
                <w:rFonts w:ascii="Arial" w:hAnsi="Arial" w:cs="Arial"/>
                <w:b/>
              </w:rPr>
              <w:t>5</w:t>
            </w:r>
          </w:p>
        </w:tc>
        <w:tc>
          <w:tcPr>
            <w:tcW w:w="2742" w:type="pct"/>
            <w:shd w:val="clear" w:color="auto" w:fill="BFBFBF" w:themeFill="background1" w:themeFillShade="BF"/>
          </w:tcPr>
          <w:p w14:paraId="1E00F40C" w14:textId="24479136" w:rsidR="00BD4F7F" w:rsidRPr="00E9221E" w:rsidRDefault="1475309E" w:rsidP="00BD4F7F">
            <w:pPr>
              <w:pStyle w:val="Heading2"/>
              <w:keepLines w:val="0"/>
              <w:widowControl w:val="0"/>
              <w:tabs>
                <w:tab w:val="clear" w:pos="1276"/>
              </w:tabs>
              <w:autoSpaceDE w:val="0"/>
              <w:autoSpaceDN w:val="0"/>
              <w:adjustRightInd w:val="0"/>
              <w:spacing w:before="0" w:after="0"/>
              <w:jc w:val="left"/>
              <w:rPr>
                <w:rFonts w:ascii="Arial" w:hAnsi="Arial" w:cs="Arial"/>
                <w:sz w:val="22"/>
                <w:szCs w:val="22"/>
              </w:rPr>
            </w:pPr>
            <w:r w:rsidRPr="16A7E297">
              <w:rPr>
                <w:rFonts w:ascii="Arial" w:hAnsi="Arial" w:cs="Arial"/>
                <w:sz w:val="22"/>
                <w:szCs w:val="22"/>
              </w:rPr>
              <w:t xml:space="preserve">FAMILIES </w:t>
            </w:r>
            <w:r w:rsidR="0017385E">
              <w:rPr>
                <w:rFonts w:ascii="Arial" w:hAnsi="Arial" w:cs="Arial"/>
                <w:sz w:val="22"/>
                <w:szCs w:val="22"/>
              </w:rPr>
              <w:t>AND COMMUNITY</w:t>
            </w:r>
          </w:p>
          <w:p w14:paraId="5FCEB4C2" w14:textId="4891EC53" w:rsidR="00BD4F7F" w:rsidRPr="00960483" w:rsidRDefault="05C83841" w:rsidP="2C81836C">
            <w:pPr>
              <w:spacing w:before="0" w:after="0"/>
              <w:jc w:val="left"/>
              <w:rPr>
                <w:rFonts w:ascii="Arial" w:hAnsi="Arial" w:cs="Arial"/>
                <w:b/>
              </w:rPr>
            </w:pPr>
            <w:r w:rsidRPr="00960483">
              <w:rPr>
                <w:rFonts w:ascii="Arial" w:hAnsi="Arial" w:cs="Arial"/>
                <w:b/>
              </w:rPr>
              <w:t xml:space="preserve">By creating opportunities for people to connect and discover their potential for the benefit of people living in the parish while offering hospitality fellowship discipleship and by sharing the Good News of Jesus. </w:t>
            </w:r>
            <w:r w:rsidR="00BD4F7F" w:rsidRPr="00960483">
              <w:rPr>
                <w:b/>
              </w:rPr>
              <w:br/>
            </w:r>
          </w:p>
          <w:p w14:paraId="259F2B68" w14:textId="20952978" w:rsidR="00BD4F7F" w:rsidRPr="00E9221E" w:rsidRDefault="00BD4F7F" w:rsidP="2C81836C"/>
        </w:tc>
        <w:tc>
          <w:tcPr>
            <w:tcW w:w="625" w:type="pct"/>
            <w:shd w:val="clear" w:color="auto" w:fill="BFBFBF" w:themeFill="background1" w:themeFillShade="BF"/>
          </w:tcPr>
          <w:p w14:paraId="6650ED5A" w14:textId="06D2185B" w:rsidR="00BD4F7F" w:rsidRPr="00E9221E" w:rsidRDefault="00BD4F7F" w:rsidP="00BD4F7F">
            <w:pPr>
              <w:jc w:val="left"/>
              <w:rPr>
                <w:rFonts w:ascii="Arial" w:hAnsi="Arial" w:cs="Arial"/>
              </w:rPr>
            </w:pPr>
            <w:r w:rsidRPr="00DF2969">
              <w:rPr>
                <w:rFonts w:ascii="Arial" w:hAnsi="Arial" w:cs="Arial"/>
                <w:b/>
                <w:bCs/>
                <w:kern w:val="28"/>
              </w:rPr>
              <w:t>BY WHEN</w:t>
            </w:r>
          </w:p>
        </w:tc>
        <w:tc>
          <w:tcPr>
            <w:tcW w:w="673" w:type="pct"/>
            <w:shd w:val="clear" w:color="auto" w:fill="BFBFBF" w:themeFill="background1" w:themeFillShade="BF"/>
          </w:tcPr>
          <w:p w14:paraId="49AE74DB" w14:textId="44FD1354" w:rsidR="00BD4F7F" w:rsidRPr="00E9221E" w:rsidRDefault="00BD4F7F" w:rsidP="00BD4F7F">
            <w:pPr>
              <w:jc w:val="left"/>
              <w:rPr>
                <w:rFonts w:ascii="Arial" w:hAnsi="Arial" w:cs="Arial"/>
              </w:rPr>
            </w:pPr>
            <w:r w:rsidRPr="00DF2969">
              <w:rPr>
                <w:rFonts w:ascii="Arial" w:hAnsi="Arial" w:cs="Arial"/>
                <w:b/>
                <w:bCs/>
                <w:kern w:val="28"/>
              </w:rPr>
              <w:t>BY WHOM</w:t>
            </w:r>
          </w:p>
        </w:tc>
        <w:tc>
          <w:tcPr>
            <w:tcW w:w="673" w:type="pct"/>
            <w:shd w:val="clear" w:color="auto" w:fill="BFBFBF" w:themeFill="background1" w:themeFillShade="BF"/>
          </w:tcPr>
          <w:p w14:paraId="715B8F07" w14:textId="3BDB672A" w:rsidR="00BD4F7F" w:rsidRPr="00E9221E" w:rsidRDefault="00BD4F7F" w:rsidP="00BD4F7F">
            <w:pPr>
              <w:jc w:val="left"/>
              <w:rPr>
                <w:rFonts w:ascii="Arial" w:hAnsi="Arial" w:cs="Arial"/>
              </w:rPr>
            </w:pPr>
            <w:r>
              <w:rPr>
                <w:rFonts w:ascii="Arial" w:hAnsi="Arial" w:cs="Arial"/>
                <w:b/>
                <w:bCs/>
                <w:kern w:val="28"/>
              </w:rPr>
              <w:t>RESOURCE IMPLICATION</w:t>
            </w:r>
          </w:p>
        </w:tc>
      </w:tr>
      <w:tr w:rsidR="00EB613C" w:rsidRPr="005433AB" w14:paraId="47AFF17B" w14:textId="608AE72B" w:rsidTr="1EC1DF38">
        <w:tc>
          <w:tcPr>
            <w:tcW w:w="287" w:type="pct"/>
          </w:tcPr>
          <w:p w14:paraId="71E0A2AD" w14:textId="77777777" w:rsidR="00EB613C" w:rsidRPr="00E9221E" w:rsidRDefault="00EB613C" w:rsidP="00EB613C">
            <w:pPr>
              <w:jc w:val="left"/>
              <w:rPr>
                <w:rFonts w:ascii="Arial" w:hAnsi="Arial" w:cs="Arial"/>
              </w:rPr>
            </w:pPr>
            <w:r w:rsidRPr="00E9221E">
              <w:rPr>
                <w:rFonts w:ascii="Arial" w:hAnsi="Arial" w:cs="Arial"/>
              </w:rPr>
              <w:t>(a)</w:t>
            </w:r>
          </w:p>
        </w:tc>
        <w:tc>
          <w:tcPr>
            <w:tcW w:w="2742" w:type="pct"/>
          </w:tcPr>
          <w:p w14:paraId="51CDAFAC" w14:textId="3C8404D0" w:rsidR="00EB613C" w:rsidRPr="00E9221E" w:rsidRDefault="71D6D04D" w:rsidP="13335498">
            <w:pPr>
              <w:spacing w:before="0" w:after="0"/>
              <w:jc w:val="left"/>
              <w:rPr>
                <w:rFonts w:ascii="Arial" w:hAnsi="Arial" w:cs="Arial"/>
                <w:sz w:val="24"/>
                <w:szCs w:val="24"/>
              </w:rPr>
            </w:pPr>
            <w:r w:rsidRPr="1EC1DF38">
              <w:rPr>
                <w:rFonts w:ascii="Arial" w:hAnsi="Arial" w:cs="Arial"/>
                <w:sz w:val="24"/>
                <w:szCs w:val="24"/>
              </w:rPr>
              <w:t xml:space="preserve">Research: </w:t>
            </w:r>
            <w:r w:rsidR="21283000" w:rsidRPr="1EC1DF38">
              <w:rPr>
                <w:rFonts w:ascii="Arial" w:hAnsi="Arial" w:cs="Arial"/>
                <w:sz w:val="24"/>
                <w:szCs w:val="24"/>
              </w:rPr>
              <w:t>review</w:t>
            </w:r>
            <w:r w:rsidR="5FDB4E4B" w:rsidRPr="1EC1DF38">
              <w:rPr>
                <w:rFonts w:ascii="Arial" w:hAnsi="Arial" w:cs="Arial"/>
                <w:sz w:val="24"/>
                <w:szCs w:val="24"/>
              </w:rPr>
              <w:t xml:space="preserve"> </w:t>
            </w:r>
            <w:r w:rsidR="6633AB95" w:rsidRPr="1EC1DF38">
              <w:rPr>
                <w:rFonts w:ascii="Arial" w:hAnsi="Arial" w:cs="Arial"/>
                <w:sz w:val="24"/>
                <w:szCs w:val="24"/>
              </w:rPr>
              <w:t xml:space="preserve">the </w:t>
            </w:r>
            <w:r w:rsidR="5FDB4E4B" w:rsidRPr="1EC1DF38">
              <w:rPr>
                <w:rFonts w:ascii="Arial" w:hAnsi="Arial" w:cs="Arial"/>
                <w:sz w:val="24"/>
                <w:szCs w:val="24"/>
              </w:rPr>
              <w:t xml:space="preserve">paid and voluntary </w:t>
            </w:r>
            <w:r w:rsidR="777A5735" w:rsidRPr="1EC1DF38">
              <w:rPr>
                <w:rFonts w:ascii="Arial" w:hAnsi="Arial" w:cs="Arial"/>
                <w:sz w:val="24"/>
                <w:szCs w:val="24"/>
              </w:rPr>
              <w:t xml:space="preserve">work </w:t>
            </w:r>
            <w:r w:rsidR="4C7E7A39" w:rsidRPr="1EC1DF38">
              <w:rPr>
                <w:rFonts w:ascii="Arial" w:hAnsi="Arial" w:cs="Arial"/>
                <w:sz w:val="24"/>
                <w:szCs w:val="24"/>
              </w:rPr>
              <w:t xml:space="preserve">needed </w:t>
            </w:r>
            <w:r w:rsidR="5FDB4E4B" w:rsidRPr="1EC1DF38">
              <w:rPr>
                <w:rFonts w:ascii="Arial" w:hAnsi="Arial" w:cs="Arial"/>
                <w:sz w:val="24"/>
                <w:szCs w:val="24"/>
              </w:rPr>
              <w:t>to support the objectives of families and community work</w:t>
            </w:r>
            <w:r w:rsidR="45861E2E" w:rsidRPr="1EC1DF38">
              <w:rPr>
                <w:rFonts w:ascii="Arial" w:hAnsi="Arial" w:cs="Arial"/>
                <w:sz w:val="24"/>
                <w:szCs w:val="24"/>
              </w:rPr>
              <w:t xml:space="preserve">. </w:t>
            </w:r>
            <w:r w:rsidR="5FDB4E4B" w:rsidRPr="1EC1DF38">
              <w:rPr>
                <w:rFonts w:ascii="Arial" w:hAnsi="Arial" w:cs="Arial"/>
                <w:sz w:val="24"/>
                <w:szCs w:val="24"/>
              </w:rPr>
              <w:t xml:space="preserve"> </w:t>
            </w:r>
          </w:p>
        </w:tc>
        <w:tc>
          <w:tcPr>
            <w:tcW w:w="625" w:type="pct"/>
          </w:tcPr>
          <w:p w14:paraId="5AD937D1" w14:textId="15F52072" w:rsidR="00EB613C" w:rsidRPr="00E9221E" w:rsidRDefault="5FDB4E4B" w:rsidP="1EC1DF38">
            <w:pPr>
              <w:spacing w:before="0" w:after="0" w:line="259" w:lineRule="auto"/>
              <w:jc w:val="left"/>
              <w:rPr>
                <w:rFonts w:ascii="Arial" w:hAnsi="Arial" w:cs="Arial"/>
                <w:sz w:val="24"/>
                <w:szCs w:val="24"/>
              </w:rPr>
            </w:pPr>
            <w:r w:rsidRPr="1EC1DF38">
              <w:rPr>
                <w:rFonts w:ascii="Arial" w:hAnsi="Arial" w:cs="Arial"/>
                <w:sz w:val="24"/>
                <w:szCs w:val="24"/>
              </w:rPr>
              <w:t>31st Dec 24</w:t>
            </w:r>
          </w:p>
        </w:tc>
        <w:tc>
          <w:tcPr>
            <w:tcW w:w="673" w:type="pct"/>
          </w:tcPr>
          <w:p w14:paraId="5A3F4110" w14:textId="141A8376" w:rsidR="00EB613C" w:rsidRPr="00E9221E" w:rsidRDefault="5FDB4E4B" w:rsidP="1EC1DF38">
            <w:pPr>
              <w:spacing w:before="0" w:after="0" w:line="259" w:lineRule="auto"/>
              <w:jc w:val="left"/>
            </w:pPr>
            <w:r w:rsidRPr="1EC1DF38">
              <w:rPr>
                <w:rFonts w:ascii="Arial" w:hAnsi="Arial" w:cs="Arial"/>
                <w:sz w:val="24"/>
                <w:szCs w:val="24"/>
              </w:rPr>
              <w:t xml:space="preserve"> PCC</w:t>
            </w:r>
            <w:r w:rsidR="31218B6D" w:rsidRPr="1EC1DF38">
              <w:rPr>
                <w:rFonts w:ascii="Arial" w:hAnsi="Arial" w:cs="Arial"/>
                <w:sz w:val="24"/>
                <w:szCs w:val="24"/>
              </w:rPr>
              <w:t xml:space="preserve"> and church consultation</w:t>
            </w:r>
            <w:r w:rsidR="4778B84A" w:rsidRPr="1EC1DF38">
              <w:rPr>
                <w:rFonts w:ascii="Arial" w:hAnsi="Arial" w:cs="Arial"/>
                <w:sz w:val="24"/>
                <w:szCs w:val="24"/>
              </w:rPr>
              <w:t xml:space="preserve"> </w:t>
            </w:r>
          </w:p>
        </w:tc>
        <w:tc>
          <w:tcPr>
            <w:tcW w:w="673" w:type="pct"/>
          </w:tcPr>
          <w:p w14:paraId="4BD33E8D" w14:textId="4ABC60BF" w:rsidR="002A197F" w:rsidRPr="00E9221E" w:rsidRDefault="4778B84A" w:rsidP="00B00FC9">
            <w:pPr>
              <w:spacing w:before="0" w:after="0"/>
              <w:jc w:val="left"/>
              <w:rPr>
                <w:rFonts w:ascii="Arial" w:hAnsi="Arial" w:cs="Arial"/>
                <w:sz w:val="24"/>
                <w:szCs w:val="24"/>
              </w:rPr>
            </w:pPr>
            <w:r w:rsidRPr="1EC1DF38">
              <w:rPr>
                <w:rFonts w:ascii="Arial" w:hAnsi="Arial" w:cs="Arial"/>
                <w:sz w:val="24"/>
                <w:szCs w:val="24"/>
              </w:rPr>
              <w:t>time</w:t>
            </w:r>
          </w:p>
        </w:tc>
      </w:tr>
      <w:tr w:rsidR="00EB613C" w:rsidRPr="005433AB" w14:paraId="6E92EF7E" w14:textId="02139093" w:rsidTr="1EC1DF38">
        <w:tc>
          <w:tcPr>
            <w:tcW w:w="287" w:type="pct"/>
          </w:tcPr>
          <w:p w14:paraId="43CFE063" w14:textId="77777777" w:rsidR="00EB613C" w:rsidRPr="00E9221E" w:rsidRDefault="00EB613C" w:rsidP="00EB613C">
            <w:pPr>
              <w:jc w:val="left"/>
              <w:rPr>
                <w:rFonts w:ascii="Arial" w:hAnsi="Arial" w:cs="Arial"/>
              </w:rPr>
            </w:pPr>
            <w:r w:rsidRPr="00E9221E">
              <w:rPr>
                <w:rFonts w:ascii="Arial" w:hAnsi="Arial" w:cs="Arial"/>
              </w:rPr>
              <w:lastRenderedPageBreak/>
              <w:t>(b)</w:t>
            </w:r>
          </w:p>
        </w:tc>
        <w:tc>
          <w:tcPr>
            <w:tcW w:w="2742" w:type="pct"/>
          </w:tcPr>
          <w:p w14:paraId="67831B3B" w14:textId="0024DCDE" w:rsidR="00EB613C" w:rsidRPr="00E9221E" w:rsidRDefault="1D8010FD" w:rsidP="00EB613C">
            <w:pPr>
              <w:spacing w:before="0" w:after="0"/>
              <w:jc w:val="left"/>
              <w:rPr>
                <w:rFonts w:ascii="Arial" w:hAnsi="Arial" w:cs="Arial"/>
                <w:sz w:val="24"/>
                <w:szCs w:val="24"/>
              </w:rPr>
            </w:pPr>
            <w:r w:rsidRPr="16A7E297">
              <w:rPr>
                <w:rFonts w:ascii="Arial" w:hAnsi="Arial" w:cs="Arial"/>
                <w:sz w:val="24"/>
                <w:szCs w:val="24"/>
              </w:rPr>
              <w:t xml:space="preserve">Set up and establish a small community steering group that reports to PCC via </w:t>
            </w:r>
            <w:r w:rsidR="1D2B6D48" w:rsidRPr="16A7E297">
              <w:rPr>
                <w:rFonts w:ascii="Arial" w:hAnsi="Arial" w:cs="Arial"/>
                <w:sz w:val="24"/>
                <w:szCs w:val="24"/>
              </w:rPr>
              <w:t xml:space="preserve">Family </w:t>
            </w:r>
            <w:r w:rsidR="0074331F">
              <w:rPr>
                <w:rFonts w:ascii="Arial" w:hAnsi="Arial" w:cs="Arial"/>
                <w:sz w:val="24"/>
                <w:szCs w:val="24"/>
              </w:rPr>
              <w:t xml:space="preserve">and Community PC link. </w:t>
            </w:r>
          </w:p>
        </w:tc>
        <w:tc>
          <w:tcPr>
            <w:tcW w:w="625" w:type="pct"/>
          </w:tcPr>
          <w:p w14:paraId="2BB8849F" w14:textId="022AF9B5" w:rsidR="00EB613C" w:rsidRPr="00E9221E" w:rsidRDefault="1989C9CC" w:rsidP="00EB613C">
            <w:pPr>
              <w:spacing w:before="0" w:after="0"/>
              <w:jc w:val="left"/>
              <w:rPr>
                <w:rFonts w:ascii="Arial" w:hAnsi="Arial" w:cs="Arial"/>
                <w:sz w:val="24"/>
                <w:szCs w:val="24"/>
              </w:rPr>
            </w:pPr>
            <w:r w:rsidRPr="16A7E297">
              <w:rPr>
                <w:rFonts w:ascii="Arial" w:hAnsi="Arial" w:cs="Arial"/>
                <w:sz w:val="24"/>
                <w:szCs w:val="24"/>
              </w:rPr>
              <w:t xml:space="preserve">By </w:t>
            </w:r>
            <w:r w:rsidR="1D8010FD" w:rsidRPr="16A7E297">
              <w:rPr>
                <w:rFonts w:ascii="Arial" w:hAnsi="Arial" w:cs="Arial"/>
                <w:sz w:val="24"/>
                <w:szCs w:val="24"/>
              </w:rPr>
              <w:t xml:space="preserve">March </w:t>
            </w:r>
            <w:r w:rsidR="29F1F4A3" w:rsidRPr="16A7E297">
              <w:rPr>
                <w:rFonts w:ascii="Arial" w:hAnsi="Arial" w:cs="Arial"/>
                <w:sz w:val="24"/>
                <w:szCs w:val="24"/>
              </w:rPr>
              <w:t xml:space="preserve">15 </w:t>
            </w:r>
            <w:r w:rsidR="1D8010FD" w:rsidRPr="16A7E297">
              <w:rPr>
                <w:rFonts w:ascii="Arial" w:hAnsi="Arial" w:cs="Arial"/>
                <w:sz w:val="24"/>
                <w:szCs w:val="24"/>
              </w:rPr>
              <w:t>23</w:t>
            </w:r>
          </w:p>
        </w:tc>
        <w:tc>
          <w:tcPr>
            <w:tcW w:w="673" w:type="pct"/>
          </w:tcPr>
          <w:p w14:paraId="60C48799" w14:textId="6284B2C3" w:rsidR="00EB613C" w:rsidRPr="00E9221E" w:rsidRDefault="0070A733" w:rsidP="00EB613C">
            <w:pPr>
              <w:spacing w:before="0" w:after="0"/>
              <w:jc w:val="left"/>
              <w:rPr>
                <w:rFonts w:ascii="Arial" w:hAnsi="Arial" w:cs="Arial"/>
                <w:sz w:val="24"/>
                <w:szCs w:val="24"/>
              </w:rPr>
            </w:pPr>
            <w:r w:rsidRPr="1EC1DF38">
              <w:rPr>
                <w:rFonts w:ascii="Arial" w:hAnsi="Arial" w:cs="Arial"/>
                <w:sz w:val="24"/>
                <w:szCs w:val="24"/>
              </w:rPr>
              <w:t>PCC families link</w:t>
            </w:r>
          </w:p>
        </w:tc>
        <w:tc>
          <w:tcPr>
            <w:tcW w:w="673" w:type="pct"/>
          </w:tcPr>
          <w:p w14:paraId="439E19B7" w14:textId="4007ACF0" w:rsidR="00EB613C" w:rsidRPr="00E9221E" w:rsidRDefault="783895E8" w:rsidP="00EB613C">
            <w:pPr>
              <w:spacing w:before="0" w:after="0"/>
              <w:jc w:val="left"/>
              <w:rPr>
                <w:rFonts w:ascii="Arial" w:hAnsi="Arial" w:cs="Arial"/>
                <w:sz w:val="24"/>
                <w:szCs w:val="24"/>
              </w:rPr>
            </w:pPr>
            <w:r w:rsidRPr="2C81836C">
              <w:rPr>
                <w:rFonts w:ascii="Arial" w:hAnsi="Arial" w:cs="Arial"/>
                <w:sz w:val="24"/>
                <w:szCs w:val="24"/>
              </w:rPr>
              <w:t>Volunteers no cost</w:t>
            </w:r>
          </w:p>
        </w:tc>
      </w:tr>
      <w:tr w:rsidR="00EB613C" w:rsidRPr="005433AB" w14:paraId="3DF23F76" w14:textId="234D51CF" w:rsidTr="1EC1DF38">
        <w:tc>
          <w:tcPr>
            <w:tcW w:w="287" w:type="pct"/>
          </w:tcPr>
          <w:p w14:paraId="15FA98BB" w14:textId="77777777" w:rsidR="00EB613C" w:rsidRPr="00E9221E" w:rsidRDefault="00EB613C" w:rsidP="00EB613C">
            <w:pPr>
              <w:jc w:val="left"/>
              <w:rPr>
                <w:rFonts w:ascii="Arial" w:hAnsi="Arial" w:cs="Arial"/>
              </w:rPr>
            </w:pPr>
            <w:r w:rsidRPr="00E9221E">
              <w:rPr>
                <w:rFonts w:ascii="Arial" w:hAnsi="Arial" w:cs="Arial"/>
              </w:rPr>
              <w:t>(c)</w:t>
            </w:r>
          </w:p>
        </w:tc>
        <w:tc>
          <w:tcPr>
            <w:tcW w:w="2742" w:type="pct"/>
          </w:tcPr>
          <w:p w14:paraId="32230620" w14:textId="635D4CBC" w:rsidR="00EB613C" w:rsidRPr="00E9221E" w:rsidRDefault="5E11133F" w:rsidP="00EB613C">
            <w:pPr>
              <w:spacing w:before="0" w:after="0"/>
              <w:jc w:val="left"/>
              <w:rPr>
                <w:rFonts w:ascii="Arial" w:hAnsi="Arial" w:cs="Arial"/>
                <w:sz w:val="24"/>
                <w:szCs w:val="24"/>
              </w:rPr>
            </w:pPr>
            <w:r w:rsidRPr="16A7E297">
              <w:rPr>
                <w:rFonts w:ascii="Arial" w:hAnsi="Arial" w:cs="Arial"/>
                <w:sz w:val="24"/>
                <w:szCs w:val="24"/>
              </w:rPr>
              <w:t xml:space="preserve">Training: </w:t>
            </w:r>
            <w:r w:rsidR="5991714C" w:rsidRPr="16A7E297">
              <w:rPr>
                <w:rFonts w:ascii="Arial" w:hAnsi="Arial" w:cs="Arial"/>
                <w:sz w:val="24"/>
                <w:szCs w:val="24"/>
              </w:rPr>
              <w:t xml:space="preserve">Continue the development of volunteers to promote their confidence skills and capacity  - 2 training </w:t>
            </w:r>
            <w:r w:rsidR="02784E8A" w:rsidRPr="16A7E297">
              <w:rPr>
                <w:rFonts w:ascii="Arial" w:hAnsi="Arial" w:cs="Arial"/>
                <w:sz w:val="24"/>
                <w:szCs w:val="24"/>
              </w:rPr>
              <w:t>sessions</w:t>
            </w:r>
            <w:r w:rsidR="5991714C" w:rsidRPr="16A7E297">
              <w:rPr>
                <w:rFonts w:ascii="Arial" w:hAnsi="Arial" w:cs="Arial"/>
                <w:sz w:val="24"/>
                <w:szCs w:val="24"/>
              </w:rPr>
              <w:t xml:space="preserve"> per year</w:t>
            </w:r>
          </w:p>
        </w:tc>
        <w:tc>
          <w:tcPr>
            <w:tcW w:w="625" w:type="pct"/>
          </w:tcPr>
          <w:p w14:paraId="04AECBD3" w14:textId="0848E8BC" w:rsidR="00EB613C" w:rsidRPr="00E9221E" w:rsidRDefault="60A7D482" w:rsidP="00EB613C">
            <w:pPr>
              <w:spacing w:before="0" w:after="0"/>
              <w:jc w:val="left"/>
              <w:rPr>
                <w:rFonts w:ascii="Arial" w:hAnsi="Arial" w:cs="Arial"/>
                <w:sz w:val="24"/>
                <w:szCs w:val="24"/>
              </w:rPr>
            </w:pPr>
            <w:r w:rsidRPr="2C81836C">
              <w:rPr>
                <w:rFonts w:ascii="Arial" w:hAnsi="Arial" w:cs="Arial"/>
                <w:sz w:val="24"/>
                <w:szCs w:val="24"/>
              </w:rPr>
              <w:t>End 2024</w:t>
            </w:r>
          </w:p>
        </w:tc>
        <w:tc>
          <w:tcPr>
            <w:tcW w:w="673" w:type="pct"/>
          </w:tcPr>
          <w:p w14:paraId="40CE1B18" w14:textId="4EBA8396" w:rsidR="0074331F" w:rsidRPr="00E9221E" w:rsidRDefault="0074331F" w:rsidP="00EB613C">
            <w:pPr>
              <w:spacing w:before="0" w:after="0"/>
              <w:jc w:val="left"/>
              <w:rPr>
                <w:rFonts w:ascii="Arial" w:hAnsi="Arial" w:cs="Arial"/>
                <w:sz w:val="24"/>
                <w:szCs w:val="24"/>
              </w:rPr>
            </w:pPr>
            <w:r>
              <w:rPr>
                <w:rFonts w:ascii="Arial" w:hAnsi="Arial" w:cs="Arial"/>
                <w:sz w:val="24"/>
                <w:szCs w:val="24"/>
              </w:rPr>
              <w:t>Winchester Diocese</w:t>
            </w:r>
          </w:p>
        </w:tc>
        <w:tc>
          <w:tcPr>
            <w:tcW w:w="673" w:type="pct"/>
          </w:tcPr>
          <w:p w14:paraId="684831E3" w14:textId="5B367A5C" w:rsidR="00EB613C" w:rsidRPr="00E9221E" w:rsidRDefault="0074331F" w:rsidP="00EB613C">
            <w:pPr>
              <w:spacing w:before="0" w:after="0"/>
              <w:jc w:val="left"/>
              <w:rPr>
                <w:rFonts w:ascii="Arial" w:hAnsi="Arial" w:cs="Arial"/>
                <w:sz w:val="24"/>
                <w:szCs w:val="24"/>
              </w:rPr>
            </w:pPr>
            <w:r>
              <w:rPr>
                <w:rFonts w:ascii="Arial" w:hAnsi="Arial" w:cs="Arial"/>
                <w:sz w:val="24"/>
                <w:szCs w:val="24"/>
              </w:rPr>
              <w:t xml:space="preserve">Deanery funded. </w:t>
            </w:r>
          </w:p>
        </w:tc>
      </w:tr>
      <w:tr w:rsidR="00EB613C" w:rsidRPr="005433AB" w14:paraId="1AC59AE3" w14:textId="34AEBA71" w:rsidTr="1EC1DF38">
        <w:tc>
          <w:tcPr>
            <w:tcW w:w="287" w:type="pct"/>
          </w:tcPr>
          <w:p w14:paraId="1179603F" w14:textId="77777777" w:rsidR="00EB613C" w:rsidRPr="00E9221E" w:rsidRDefault="00EB613C" w:rsidP="00EB613C">
            <w:pPr>
              <w:jc w:val="left"/>
              <w:rPr>
                <w:rFonts w:ascii="Arial" w:hAnsi="Arial" w:cs="Arial"/>
              </w:rPr>
            </w:pPr>
            <w:r w:rsidRPr="00E9221E">
              <w:rPr>
                <w:rFonts w:ascii="Arial" w:hAnsi="Arial" w:cs="Arial"/>
              </w:rPr>
              <w:t>(d)</w:t>
            </w:r>
          </w:p>
        </w:tc>
        <w:tc>
          <w:tcPr>
            <w:tcW w:w="2742" w:type="pct"/>
          </w:tcPr>
          <w:p w14:paraId="2FA475B8" w14:textId="2D398F23" w:rsidR="00EB613C" w:rsidRPr="00E9221E" w:rsidRDefault="1A9FF5D0" w:rsidP="00EB613C">
            <w:pPr>
              <w:spacing w:before="0" w:after="0"/>
              <w:jc w:val="left"/>
              <w:rPr>
                <w:rFonts w:ascii="Arial" w:hAnsi="Arial" w:cs="Arial"/>
                <w:sz w:val="24"/>
                <w:szCs w:val="24"/>
              </w:rPr>
            </w:pPr>
            <w:r w:rsidRPr="13335498">
              <w:rPr>
                <w:rFonts w:ascii="Arial" w:hAnsi="Arial" w:cs="Arial"/>
                <w:sz w:val="24"/>
                <w:szCs w:val="24"/>
              </w:rPr>
              <w:t xml:space="preserve">Discipleship: listen to new toddler groups and Messy church and offer appropriate Christianity Exploration course to run in </w:t>
            </w:r>
            <w:r w:rsidR="0074331F">
              <w:rPr>
                <w:rFonts w:ascii="Arial" w:hAnsi="Arial" w:cs="Arial"/>
                <w:sz w:val="24"/>
                <w:szCs w:val="24"/>
              </w:rPr>
              <w:t>April</w:t>
            </w:r>
            <w:r w:rsidRPr="13335498">
              <w:rPr>
                <w:rFonts w:ascii="Arial" w:hAnsi="Arial" w:cs="Arial"/>
                <w:sz w:val="24"/>
                <w:szCs w:val="24"/>
              </w:rPr>
              <w:t xml:space="preserve"> 2025</w:t>
            </w:r>
          </w:p>
        </w:tc>
        <w:tc>
          <w:tcPr>
            <w:tcW w:w="625" w:type="pct"/>
          </w:tcPr>
          <w:p w14:paraId="5344CF1C" w14:textId="0E369FCE" w:rsidR="00EB613C" w:rsidRPr="00E9221E" w:rsidRDefault="0074331F" w:rsidP="00EB613C">
            <w:pPr>
              <w:spacing w:before="0" w:after="0"/>
              <w:jc w:val="left"/>
              <w:rPr>
                <w:rFonts w:ascii="Arial" w:hAnsi="Arial" w:cs="Arial"/>
                <w:sz w:val="24"/>
                <w:szCs w:val="24"/>
              </w:rPr>
            </w:pPr>
            <w:r>
              <w:rPr>
                <w:rFonts w:ascii="Arial" w:hAnsi="Arial" w:cs="Arial"/>
                <w:sz w:val="24"/>
                <w:szCs w:val="24"/>
              </w:rPr>
              <w:t>End April</w:t>
            </w:r>
            <w:r w:rsidR="524C4ABB" w:rsidRPr="16A7E297">
              <w:rPr>
                <w:rFonts w:ascii="Arial" w:hAnsi="Arial" w:cs="Arial"/>
                <w:sz w:val="24"/>
                <w:szCs w:val="24"/>
              </w:rPr>
              <w:t xml:space="preserve"> 202</w:t>
            </w:r>
            <w:r w:rsidR="045DFBDE" w:rsidRPr="16A7E297">
              <w:rPr>
                <w:rFonts w:ascii="Arial" w:hAnsi="Arial" w:cs="Arial"/>
                <w:sz w:val="24"/>
                <w:szCs w:val="24"/>
              </w:rPr>
              <w:t>5</w:t>
            </w:r>
          </w:p>
        </w:tc>
        <w:tc>
          <w:tcPr>
            <w:tcW w:w="673" w:type="pct"/>
          </w:tcPr>
          <w:p w14:paraId="11CA5904" w14:textId="3E4216C3" w:rsidR="00EB613C" w:rsidRPr="00E9221E" w:rsidRDefault="1A9FF5D0" w:rsidP="00EB613C">
            <w:pPr>
              <w:spacing w:before="0" w:after="0"/>
              <w:jc w:val="left"/>
              <w:rPr>
                <w:rFonts w:ascii="Arial" w:hAnsi="Arial" w:cs="Arial"/>
                <w:sz w:val="24"/>
                <w:szCs w:val="24"/>
              </w:rPr>
            </w:pPr>
            <w:r w:rsidRPr="13335498">
              <w:rPr>
                <w:rFonts w:ascii="Arial" w:hAnsi="Arial" w:cs="Arial"/>
                <w:sz w:val="24"/>
                <w:szCs w:val="24"/>
              </w:rPr>
              <w:t>PCC/new community steering group</w:t>
            </w:r>
          </w:p>
        </w:tc>
        <w:tc>
          <w:tcPr>
            <w:tcW w:w="673" w:type="pct"/>
          </w:tcPr>
          <w:p w14:paraId="2E3346E3" w14:textId="3D95C9BE" w:rsidR="00EB613C" w:rsidRPr="00E9221E" w:rsidRDefault="1A9FF5D0" w:rsidP="00EB613C">
            <w:pPr>
              <w:spacing w:before="0" w:after="0"/>
              <w:jc w:val="left"/>
              <w:rPr>
                <w:rFonts w:ascii="Arial" w:hAnsi="Arial" w:cs="Arial"/>
                <w:sz w:val="24"/>
                <w:szCs w:val="24"/>
              </w:rPr>
            </w:pPr>
            <w:r w:rsidRPr="13335498">
              <w:rPr>
                <w:rFonts w:ascii="Arial" w:hAnsi="Arial" w:cs="Arial"/>
                <w:sz w:val="24"/>
                <w:szCs w:val="24"/>
              </w:rPr>
              <w:t xml:space="preserve">2025 cost for course and food. </w:t>
            </w:r>
          </w:p>
        </w:tc>
      </w:tr>
      <w:tr w:rsidR="00EB613C" w:rsidRPr="005433AB" w14:paraId="73B8A9F7" w14:textId="00333109" w:rsidTr="1EC1DF38">
        <w:tc>
          <w:tcPr>
            <w:tcW w:w="287" w:type="pct"/>
          </w:tcPr>
          <w:p w14:paraId="29D3C54B" w14:textId="77777777" w:rsidR="00EB613C" w:rsidRPr="00E9221E" w:rsidRDefault="00EB613C" w:rsidP="00EB613C">
            <w:pPr>
              <w:jc w:val="left"/>
              <w:rPr>
                <w:rFonts w:ascii="Arial" w:hAnsi="Arial" w:cs="Arial"/>
              </w:rPr>
            </w:pPr>
            <w:r w:rsidRPr="00E9221E">
              <w:rPr>
                <w:rFonts w:ascii="Arial" w:hAnsi="Arial" w:cs="Arial"/>
              </w:rPr>
              <w:t>(e)</w:t>
            </w:r>
          </w:p>
        </w:tc>
        <w:tc>
          <w:tcPr>
            <w:tcW w:w="2742" w:type="pct"/>
          </w:tcPr>
          <w:p w14:paraId="2BAFE231" w14:textId="7E094507" w:rsidR="00EB613C" w:rsidRPr="00E9221E" w:rsidRDefault="028B0248" w:rsidP="00EB613C">
            <w:pPr>
              <w:spacing w:before="0" w:after="0"/>
              <w:jc w:val="left"/>
              <w:rPr>
                <w:rFonts w:ascii="Arial" w:hAnsi="Arial" w:cs="Arial"/>
                <w:sz w:val="24"/>
                <w:szCs w:val="24"/>
              </w:rPr>
            </w:pPr>
            <w:r w:rsidRPr="13335498">
              <w:rPr>
                <w:rFonts w:ascii="Arial" w:hAnsi="Arial" w:cs="Arial"/>
                <w:sz w:val="24"/>
                <w:szCs w:val="24"/>
              </w:rPr>
              <w:t xml:space="preserve">Hospitality: build Monday and Friday toddler groups and engage 4 key  helpers from within them. </w:t>
            </w:r>
          </w:p>
        </w:tc>
        <w:tc>
          <w:tcPr>
            <w:tcW w:w="625" w:type="pct"/>
          </w:tcPr>
          <w:p w14:paraId="15852F52" w14:textId="6D4BEEC3" w:rsidR="00EB613C" w:rsidRPr="00E9221E" w:rsidRDefault="0C81018F" w:rsidP="00EB613C">
            <w:pPr>
              <w:spacing w:before="0" w:after="0"/>
              <w:jc w:val="left"/>
              <w:rPr>
                <w:rFonts w:ascii="Arial" w:hAnsi="Arial" w:cs="Arial"/>
                <w:sz w:val="24"/>
                <w:szCs w:val="24"/>
              </w:rPr>
            </w:pPr>
            <w:r w:rsidRPr="16A7E297">
              <w:rPr>
                <w:rFonts w:ascii="Arial" w:hAnsi="Arial" w:cs="Arial"/>
                <w:sz w:val="24"/>
                <w:szCs w:val="24"/>
              </w:rPr>
              <w:t>Review by Easter 24 and in place by Sept 24</w:t>
            </w:r>
          </w:p>
        </w:tc>
        <w:tc>
          <w:tcPr>
            <w:tcW w:w="673" w:type="pct"/>
          </w:tcPr>
          <w:p w14:paraId="31751523" w14:textId="311E393F" w:rsidR="00EB613C" w:rsidRPr="00E9221E" w:rsidRDefault="24408037" w:rsidP="00EB613C">
            <w:pPr>
              <w:spacing w:before="0" w:after="0"/>
              <w:jc w:val="left"/>
              <w:rPr>
                <w:rFonts w:ascii="Arial" w:hAnsi="Arial" w:cs="Arial"/>
                <w:sz w:val="24"/>
                <w:szCs w:val="24"/>
              </w:rPr>
            </w:pPr>
            <w:r w:rsidRPr="13335498">
              <w:rPr>
                <w:rFonts w:ascii="Arial" w:hAnsi="Arial" w:cs="Arial"/>
                <w:sz w:val="24"/>
                <w:szCs w:val="24"/>
              </w:rPr>
              <w:t>Claire</w:t>
            </w:r>
            <w:r w:rsidR="0074331F">
              <w:rPr>
                <w:rFonts w:ascii="Arial" w:hAnsi="Arial" w:cs="Arial"/>
                <w:sz w:val="24"/>
                <w:szCs w:val="24"/>
              </w:rPr>
              <w:t xml:space="preserve"> and volunteers</w:t>
            </w:r>
            <w:r w:rsidRPr="13335498">
              <w:rPr>
                <w:rFonts w:ascii="Arial" w:hAnsi="Arial" w:cs="Arial"/>
                <w:sz w:val="24"/>
                <w:szCs w:val="24"/>
              </w:rPr>
              <w:t xml:space="preserve"> </w:t>
            </w:r>
          </w:p>
        </w:tc>
        <w:tc>
          <w:tcPr>
            <w:tcW w:w="673" w:type="pct"/>
          </w:tcPr>
          <w:p w14:paraId="46ECCD15" w14:textId="0E7F8F0B" w:rsidR="00EB613C" w:rsidRPr="00E9221E" w:rsidRDefault="0074331F" w:rsidP="00EB613C">
            <w:pPr>
              <w:spacing w:before="0" w:after="0"/>
              <w:jc w:val="left"/>
              <w:rPr>
                <w:rFonts w:ascii="Arial" w:hAnsi="Arial" w:cs="Arial"/>
                <w:sz w:val="24"/>
                <w:szCs w:val="24"/>
              </w:rPr>
            </w:pPr>
            <w:r>
              <w:rPr>
                <w:rFonts w:ascii="Arial" w:hAnsi="Arial" w:cs="Arial"/>
                <w:sz w:val="24"/>
                <w:szCs w:val="24"/>
              </w:rPr>
              <w:t xml:space="preserve">Time, heating, </w:t>
            </w:r>
            <w:proofErr w:type="gramStart"/>
            <w:r>
              <w:rPr>
                <w:rFonts w:ascii="Arial" w:hAnsi="Arial" w:cs="Arial"/>
                <w:sz w:val="24"/>
                <w:szCs w:val="24"/>
              </w:rPr>
              <w:t>refreshments</w:t>
            </w:r>
            <w:proofErr w:type="gramEnd"/>
            <w:r>
              <w:rPr>
                <w:rFonts w:ascii="Arial" w:hAnsi="Arial" w:cs="Arial"/>
                <w:sz w:val="24"/>
                <w:szCs w:val="24"/>
              </w:rPr>
              <w:t xml:space="preserve"> and resources-  £200</w:t>
            </w:r>
          </w:p>
        </w:tc>
      </w:tr>
      <w:tr w:rsidR="002A197F" w:rsidRPr="005433AB" w14:paraId="22D8003F" w14:textId="77777777" w:rsidTr="1EC1DF38">
        <w:tc>
          <w:tcPr>
            <w:tcW w:w="287" w:type="pct"/>
          </w:tcPr>
          <w:p w14:paraId="2125F5DE" w14:textId="77777777" w:rsidR="002A197F" w:rsidRPr="00E9221E" w:rsidRDefault="002A197F" w:rsidP="007D0095">
            <w:pPr>
              <w:jc w:val="left"/>
              <w:rPr>
                <w:rFonts w:ascii="Arial" w:hAnsi="Arial" w:cs="Arial"/>
              </w:rPr>
            </w:pPr>
          </w:p>
        </w:tc>
        <w:tc>
          <w:tcPr>
            <w:tcW w:w="2742" w:type="pct"/>
          </w:tcPr>
          <w:p w14:paraId="4856069C" w14:textId="77777777" w:rsidR="002A197F" w:rsidRPr="00E9221E" w:rsidRDefault="002A197F" w:rsidP="007D0095">
            <w:pPr>
              <w:jc w:val="left"/>
              <w:rPr>
                <w:rFonts w:ascii="Arial" w:hAnsi="Arial" w:cs="Arial"/>
              </w:rPr>
            </w:pPr>
          </w:p>
        </w:tc>
        <w:tc>
          <w:tcPr>
            <w:tcW w:w="625" w:type="pct"/>
          </w:tcPr>
          <w:p w14:paraId="27487B05" w14:textId="77777777" w:rsidR="002A197F" w:rsidRPr="00E9221E" w:rsidRDefault="002A197F" w:rsidP="007D0095">
            <w:pPr>
              <w:jc w:val="left"/>
              <w:rPr>
                <w:rFonts w:ascii="Arial" w:hAnsi="Arial" w:cs="Arial"/>
              </w:rPr>
            </w:pPr>
          </w:p>
        </w:tc>
        <w:tc>
          <w:tcPr>
            <w:tcW w:w="673" w:type="pct"/>
          </w:tcPr>
          <w:p w14:paraId="22A43B52" w14:textId="77777777" w:rsidR="002A197F" w:rsidRPr="00E9221E" w:rsidRDefault="002A197F" w:rsidP="007D0095">
            <w:pPr>
              <w:jc w:val="left"/>
              <w:rPr>
                <w:rFonts w:ascii="Arial" w:hAnsi="Arial" w:cs="Arial"/>
              </w:rPr>
            </w:pPr>
          </w:p>
        </w:tc>
        <w:tc>
          <w:tcPr>
            <w:tcW w:w="673" w:type="pct"/>
          </w:tcPr>
          <w:p w14:paraId="11847DBA" w14:textId="77777777" w:rsidR="002A197F" w:rsidRPr="00E9221E" w:rsidRDefault="002A197F" w:rsidP="007D0095">
            <w:pPr>
              <w:jc w:val="left"/>
              <w:rPr>
                <w:rFonts w:ascii="Arial" w:hAnsi="Arial" w:cs="Arial"/>
              </w:rPr>
            </w:pPr>
          </w:p>
        </w:tc>
      </w:tr>
      <w:tr w:rsidR="00BD4F7F" w:rsidRPr="005433AB" w14:paraId="00C07A4C" w14:textId="422AC3FB" w:rsidTr="1EC1DF38">
        <w:tc>
          <w:tcPr>
            <w:tcW w:w="287" w:type="pct"/>
            <w:shd w:val="clear" w:color="auto" w:fill="BFBFBF" w:themeFill="background1" w:themeFillShade="BF"/>
          </w:tcPr>
          <w:p w14:paraId="247A1F34" w14:textId="29E250F7" w:rsidR="00BD4F7F" w:rsidRPr="00E9221E" w:rsidRDefault="00BD4F7F" w:rsidP="00BD4F7F">
            <w:pPr>
              <w:jc w:val="left"/>
              <w:rPr>
                <w:rFonts w:ascii="Arial" w:hAnsi="Arial" w:cs="Arial"/>
                <w:b/>
              </w:rPr>
            </w:pPr>
            <w:r>
              <w:rPr>
                <w:rFonts w:ascii="Arial" w:hAnsi="Arial" w:cs="Arial"/>
                <w:b/>
                <w:bCs/>
                <w:kern w:val="28"/>
              </w:rPr>
              <w:t>6</w:t>
            </w:r>
          </w:p>
        </w:tc>
        <w:tc>
          <w:tcPr>
            <w:tcW w:w="2742" w:type="pct"/>
            <w:shd w:val="clear" w:color="auto" w:fill="BFBFBF" w:themeFill="background1" w:themeFillShade="BF"/>
          </w:tcPr>
          <w:p w14:paraId="0C5E296E" w14:textId="77777777" w:rsidR="00BD4F7F" w:rsidRDefault="00BD4F7F" w:rsidP="00BD4F7F">
            <w:pPr>
              <w:pStyle w:val="ListParagraph"/>
              <w:ind w:left="33"/>
              <w:jc w:val="left"/>
              <w:rPr>
                <w:rFonts w:ascii="Arial" w:hAnsi="Arial" w:cs="Arial"/>
                <w:b/>
              </w:rPr>
            </w:pPr>
            <w:r>
              <w:rPr>
                <w:rFonts w:ascii="Arial" w:hAnsi="Arial" w:cs="Arial"/>
                <w:b/>
              </w:rPr>
              <w:t>SOCIAL AND HOSPITALITY</w:t>
            </w:r>
          </w:p>
          <w:p w14:paraId="6DD478FA" w14:textId="32E8BECA" w:rsidR="00BD4F7F" w:rsidRPr="00960483" w:rsidRDefault="00BD4F7F" w:rsidP="00960483">
            <w:pPr>
              <w:pStyle w:val="ListParagraph"/>
              <w:ind w:left="33"/>
              <w:jc w:val="left"/>
              <w:rPr>
                <w:rFonts w:ascii="Arial" w:hAnsi="Arial" w:cs="Arial"/>
                <w:b/>
              </w:rPr>
            </w:pPr>
            <w:r w:rsidRPr="00960483">
              <w:rPr>
                <w:rFonts w:ascii="Arial" w:hAnsi="Arial" w:cs="Arial"/>
                <w:b/>
                <w:bCs/>
              </w:rPr>
              <w:t xml:space="preserve">By </w:t>
            </w:r>
            <w:r w:rsidR="4D02E917" w:rsidRPr="00960483">
              <w:rPr>
                <w:rFonts w:ascii="Arial" w:hAnsi="Arial" w:cs="Arial"/>
                <w:b/>
              </w:rPr>
              <w:t xml:space="preserve">modelling the hospitality of Jesus and offering regular and </w:t>
            </w:r>
            <w:proofErr w:type="gramStart"/>
            <w:r w:rsidR="4D02E917" w:rsidRPr="00960483">
              <w:rPr>
                <w:rFonts w:ascii="Arial" w:hAnsi="Arial" w:cs="Arial"/>
                <w:b/>
              </w:rPr>
              <w:t>one off</w:t>
            </w:r>
            <w:proofErr w:type="gramEnd"/>
            <w:r w:rsidR="4D02E917" w:rsidRPr="00960483">
              <w:rPr>
                <w:rFonts w:ascii="Arial" w:hAnsi="Arial" w:cs="Arial"/>
                <w:b/>
              </w:rPr>
              <w:t xml:space="preserve"> opportunities for people to gather supporting the key objectives of the church</w:t>
            </w:r>
          </w:p>
        </w:tc>
        <w:tc>
          <w:tcPr>
            <w:tcW w:w="625" w:type="pct"/>
            <w:shd w:val="clear" w:color="auto" w:fill="BFBFBF" w:themeFill="background1" w:themeFillShade="BF"/>
          </w:tcPr>
          <w:p w14:paraId="0B31FEB1" w14:textId="3EB6DBE5" w:rsidR="00BD4F7F" w:rsidRPr="00E9221E" w:rsidRDefault="00BD4F7F" w:rsidP="00BD4F7F">
            <w:pPr>
              <w:jc w:val="left"/>
              <w:rPr>
                <w:rFonts w:ascii="Arial" w:hAnsi="Arial" w:cs="Arial"/>
              </w:rPr>
            </w:pPr>
            <w:r w:rsidRPr="00DF2969">
              <w:rPr>
                <w:rFonts w:ascii="Arial" w:hAnsi="Arial" w:cs="Arial"/>
                <w:b/>
                <w:bCs/>
                <w:kern w:val="28"/>
              </w:rPr>
              <w:t>BY WHEN</w:t>
            </w:r>
          </w:p>
        </w:tc>
        <w:tc>
          <w:tcPr>
            <w:tcW w:w="673" w:type="pct"/>
            <w:shd w:val="clear" w:color="auto" w:fill="BFBFBF" w:themeFill="background1" w:themeFillShade="BF"/>
          </w:tcPr>
          <w:p w14:paraId="1804871F" w14:textId="76D5E52B" w:rsidR="00BD4F7F" w:rsidRPr="00E9221E" w:rsidRDefault="00BD4F7F" w:rsidP="00BD4F7F">
            <w:pPr>
              <w:jc w:val="left"/>
              <w:rPr>
                <w:rFonts w:ascii="Arial" w:hAnsi="Arial" w:cs="Arial"/>
              </w:rPr>
            </w:pPr>
            <w:r w:rsidRPr="00DF2969">
              <w:rPr>
                <w:rFonts w:ascii="Arial" w:hAnsi="Arial" w:cs="Arial"/>
                <w:b/>
                <w:bCs/>
                <w:kern w:val="28"/>
              </w:rPr>
              <w:t>BY WHOM</w:t>
            </w:r>
          </w:p>
        </w:tc>
        <w:tc>
          <w:tcPr>
            <w:tcW w:w="673" w:type="pct"/>
            <w:shd w:val="clear" w:color="auto" w:fill="BFBFBF" w:themeFill="background1" w:themeFillShade="BF"/>
          </w:tcPr>
          <w:p w14:paraId="7DAD3E22" w14:textId="51C050BE" w:rsidR="00BD4F7F" w:rsidRPr="00E9221E" w:rsidRDefault="00BD4F7F" w:rsidP="00BD4F7F">
            <w:pPr>
              <w:jc w:val="left"/>
              <w:rPr>
                <w:rFonts w:ascii="Arial" w:hAnsi="Arial" w:cs="Arial"/>
              </w:rPr>
            </w:pPr>
            <w:r>
              <w:rPr>
                <w:rFonts w:ascii="Arial" w:hAnsi="Arial" w:cs="Arial"/>
                <w:b/>
                <w:bCs/>
                <w:kern w:val="28"/>
              </w:rPr>
              <w:t>RESOURCE IMPLICATION</w:t>
            </w:r>
            <w:r w:rsidRPr="00DF2969">
              <w:rPr>
                <w:rFonts w:ascii="Arial" w:hAnsi="Arial" w:cs="Arial"/>
                <w:b/>
                <w:bCs/>
                <w:kern w:val="28"/>
              </w:rPr>
              <w:t xml:space="preserve"> </w:t>
            </w:r>
          </w:p>
        </w:tc>
      </w:tr>
      <w:tr w:rsidR="00943DD3" w:rsidRPr="005433AB" w14:paraId="65988C7E" w14:textId="77777777" w:rsidTr="1EC1DF38">
        <w:tc>
          <w:tcPr>
            <w:tcW w:w="287" w:type="pct"/>
          </w:tcPr>
          <w:p w14:paraId="1F019F3F" w14:textId="05663E21" w:rsidR="00943DD3" w:rsidRPr="00E9221E" w:rsidRDefault="00943DD3" w:rsidP="007D0095">
            <w:pPr>
              <w:jc w:val="left"/>
              <w:rPr>
                <w:rFonts w:ascii="Arial" w:hAnsi="Arial" w:cs="Arial"/>
              </w:rPr>
            </w:pPr>
            <w:r w:rsidRPr="00E9221E">
              <w:rPr>
                <w:rFonts w:ascii="Arial" w:hAnsi="Arial" w:cs="Arial"/>
              </w:rPr>
              <w:t xml:space="preserve">(a)      </w:t>
            </w:r>
          </w:p>
        </w:tc>
        <w:tc>
          <w:tcPr>
            <w:tcW w:w="2742" w:type="pct"/>
          </w:tcPr>
          <w:p w14:paraId="1C46E857" w14:textId="4D8CF674" w:rsidR="00943DD3" w:rsidRDefault="00943DD3" w:rsidP="00B00FC9">
            <w:pPr>
              <w:pStyle w:val="ListParagraph"/>
              <w:spacing w:before="0" w:after="0"/>
              <w:ind w:left="0"/>
              <w:jc w:val="left"/>
              <w:rPr>
                <w:rFonts w:ascii="Arial" w:hAnsi="Arial" w:cs="Arial"/>
              </w:rPr>
            </w:pPr>
            <w:r>
              <w:rPr>
                <w:rFonts w:ascii="Arial" w:hAnsi="Arial" w:cs="Arial"/>
              </w:rPr>
              <w:t xml:space="preserve">Grow the team: </w:t>
            </w:r>
            <w:r w:rsidRPr="661FBB5E">
              <w:rPr>
                <w:rFonts w:ascii="Arial" w:hAnsi="Arial" w:cs="Arial"/>
              </w:rPr>
              <w:t>Seek 3 extra volunteers to enable hosting sharing meals as church family</w:t>
            </w:r>
            <w:r>
              <w:rPr>
                <w:rFonts w:ascii="Arial" w:hAnsi="Arial" w:cs="Arial"/>
              </w:rPr>
              <w:t xml:space="preserve"> and to welcome new people and share our love of Jesus</w:t>
            </w:r>
          </w:p>
        </w:tc>
        <w:tc>
          <w:tcPr>
            <w:tcW w:w="625" w:type="pct"/>
          </w:tcPr>
          <w:p w14:paraId="674C0AC6" w14:textId="5ABA0EDB" w:rsidR="00943DD3" w:rsidRPr="73228071" w:rsidRDefault="00943DD3" w:rsidP="004C787E">
            <w:pPr>
              <w:spacing w:before="0" w:after="0"/>
              <w:jc w:val="left"/>
              <w:rPr>
                <w:rFonts w:ascii="Arial" w:hAnsi="Arial" w:cs="Arial"/>
              </w:rPr>
            </w:pPr>
            <w:r>
              <w:rPr>
                <w:rFonts w:ascii="Arial" w:hAnsi="Arial" w:cs="Arial"/>
              </w:rPr>
              <w:t>Sept  24</w:t>
            </w:r>
          </w:p>
        </w:tc>
        <w:tc>
          <w:tcPr>
            <w:tcW w:w="673" w:type="pct"/>
          </w:tcPr>
          <w:p w14:paraId="6B463E78" w14:textId="2B618612" w:rsidR="00943DD3" w:rsidRDefault="00943DD3" w:rsidP="002A4D9A">
            <w:pPr>
              <w:spacing w:before="0" w:after="0"/>
              <w:jc w:val="left"/>
              <w:rPr>
                <w:rFonts w:ascii="Arial" w:hAnsi="Arial" w:cs="Arial"/>
              </w:rPr>
            </w:pPr>
            <w:r w:rsidRPr="73228071">
              <w:rPr>
                <w:rFonts w:ascii="Arial" w:hAnsi="Arial" w:cs="Arial"/>
              </w:rPr>
              <w:t>PCC</w:t>
            </w:r>
            <w:r>
              <w:rPr>
                <w:rFonts w:ascii="Arial" w:hAnsi="Arial" w:cs="Arial"/>
              </w:rPr>
              <w:t xml:space="preserve"> or new hospitality volunteers</w:t>
            </w:r>
          </w:p>
        </w:tc>
        <w:tc>
          <w:tcPr>
            <w:tcW w:w="673" w:type="pct"/>
          </w:tcPr>
          <w:p w14:paraId="00D77B0F" w14:textId="352AB64C" w:rsidR="00943DD3" w:rsidRDefault="00943DD3" w:rsidP="007D0095">
            <w:pPr>
              <w:jc w:val="left"/>
              <w:rPr>
                <w:rFonts w:ascii="Arial" w:hAnsi="Arial" w:cs="Arial"/>
              </w:rPr>
            </w:pPr>
            <w:r>
              <w:rPr>
                <w:rFonts w:ascii="Arial" w:hAnsi="Arial" w:cs="Arial"/>
              </w:rPr>
              <w:t>Time.</w:t>
            </w:r>
          </w:p>
        </w:tc>
      </w:tr>
      <w:tr w:rsidR="007D0095" w:rsidRPr="005433AB" w14:paraId="16C574FB" w14:textId="7A35A944" w:rsidTr="1EC1DF38">
        <w:tc>
          <w:tcPr>
            <w:tcW w:w="287" w:type="pct"/>
          </w:tcPr>
          <w:p w14:paraId="73205467" w14:textId="01614631" w:rsidR="007D0095" w:rsidRPr="00E9221E" w:rsidRDefault="00943DD3" w:rsidP="007D0095">
            <w:pPr>
              <w:jc w:val="left"/>
              <w:rPr>
                <w:rFonts w:ascii="Arial" w:hAnsi="Arial" w:cs="Arial"/>
              </w:rPr>
            </w:pPr>
            <w:r w:rsidRPr="00E9221E">
              <w:rPr>
                <w:rFonts w:ascii="Arial" w:hAnsi="Arial" w:cs="Arial"/>
              </w:rPr>
              <w:t>(b)</w:t>
            </w:r>
          </w:p>
        </w:tc>
        <w:tc>
          <w:tcPr>
            <w:tcW w:w="2742" w:type="pct"/>
          </w:tcPr>
          <w:p w14:paraId="3A52E65C" w14:textId="17377785" w:rsidR="007D0095" w:rsidRPr="00E9221E" w:rsidRDefault="0074331F" w:rsidP="00B00FC9">
            <w:pPr>
              <w:pStyle w:val="ListParagraph"/>
              <w:spacing w:before="0" w:after="0"/>
              <w:ind w:left="0"/>
              <w:jc w:val="left"/>
              <w:rPr>
                <w:rFonts w:ascii="Arial" w:hAnsi="Arial" w:cs="Arial"/>
              </w:rPr>
            </w:pPr>
            <w:r>
              <w:rPr>
                <w:rFonts w:ascii="Arial" w:hAnsi="Arial" w:cs="Arial"/>
              </w:rPr>
              <w:t>Offer coffee after weekly services in church to build times of fellowship and welcome.</w:t>
            </w:r>
          </w:p>
        </w:tc>
        <w:tc>
          <w:tcPr>
            <w:tcW w:w="625" w:type="pct"/>
          </w:tcPr>
          <w:p w14:paraId="195C2EDE" w14:textId="51F0BD2A" w:rsidR="007D0095" w:rsidRPr="00E9221E" w:rsidRDefault="035F0949" w:rsidP="004C787E">
            <w:pPr>
              <w:spacing w:before="0" w:after="0"/>
              <w:jc w:val="left"/>
              <w:rPr>
                <w:rFonts w:ascii="Arial" w:hAnsi="Arial" w:cs="Arial"/>
              </w:rPr>
            </w:pPr>
            <w:r w:rsidRPr="73228071">
              <w:rPr>
                <w:rFonts w:ascii="Arial" w:hAnsi="Arial" w:cs="Arial"/>
              </w:rPr>
              <w:t>End 20</w:t>
            </w:r>
            <w:r w:rsidR="0074331F">
              <w:rPr>
                <w:rFonts w:ascii="Arial" w:hAnsi="Arial" w:cs="Arial"/>
              </w:rPr>
              <w:t>25</w:t>
            </w:r>
          </w:p>
        </w:tc>
        <w:tc>
          <w:tcPr>
            <w:tcW w:w="673" w:type="pct"/>
          </w:tcPr>
          <w:p w14:paraId="007EAD28" w14:textId="63510D92" w:rsidR="007D0095" w:rsidRPr="00E9221E" w:rsidRDefault="0074331F" w:rsidP="002A4D9A">
            <w:pPr>
              <w:spacing w:before="0" w:after="0"/>
              <w:jc w:val="left"/>
              <w:rPr>
                <w:rFonts w:ascii="Arial" w:hAnsi="Arial" w:cs="Arial"/>
              </w:rPr>
            </w:pPr>
            <w:r>
              <w:rPr>
                <w:rFonts w:ascii="Arial" w:hAnsi="Arial" w:cs="Arial"/>
              </w:rPr>
              <w:t>Coffee team</w:t>
            </w:r>
          </w:p>
        </w:tc>
        <w:tc>
          <w:tcPr>
            <w:tcW w:w="673" w:type="pct"/>
          </w:tcPr>
          <w:p w14:paraId="15807ABB" w14:textId="77777777" w:rsidR="007D0095" w:rsidRDefault="0074331F" w:rsidP="007D0095">
            <w:pPr>
              <w:jc w:val="left"/>
              <w:rPr>
                <w:rFonts w:ascii="Arial" w:hAnsi="Arial" w:cs="Arial"/>
              </w:rPr>
            </w:pPr>
            <w:r>
              <w:rPr>
                <w:rFonts w:ascii="Arial" w:hAnsi="Arial" w:cs="Arial"/>
              </w:rPr>
              <w:t xml:space="preserve">£300 for coffee </w:t>
            </w:r>
          </w:p>
          <w:p w14:paraId="77AB8CE9" w14:textId="08661692" w:rsidR="0074331F" w:rsidRPr="00E9221E" w:rsidRDefault="0074331F" w:rsidP="007D0095">
            <w:pPr>
              <w:jc w:val="left"/>
              <w:rPr>
                <w:rFonts w:ascii="Arial" w:hAnsi="Arial" w:cs="Arial"/>
              </w:rPr>
            </w:pPr>
            <w:r>
              <w:rPr>
                <w:rFonts w:ascii="Arial" w:hAnsi="Arial" w:cs="Arial"/>
              </w:rPr>
              <w:t>time</w:t>
            </w:r>
          </w:p>
        </w:tc>
      </w:tr>
      <w:tr w:rsidR="007D0095" w:rsidRPr="005433AB" w14:paraId="16805E9A" w14:textId="0B49C68D" w:rsidTr="1EC1DF38">
        <w:tc>
          <w:tcPr>
            <w:tcW w:w="287" w:type="pct"/>
          </w:tcPr>
          <w:p w14:paraId="3025836C" w14:textId="537561E3" w:rsidR="007D0095" w:rsidRPr="00E9221E" w:rsidRDefault="00943DD3" w:rsidP="007D0095">
            <w:pPr>
              <w:jc w:val="left"/>
              <w:rPr>
                <w:rFonts w:ascii="Arial" w:hAnsi="Arial" w:cs="Arial"/>
              </w:rPr>
            </w:pPr>
            <w:r w:rsidRPr="00E9221E">
              <w:rPr>
                <w:rFonts w:ascii="Arial" w:hAnsi="Arial" w:cs="Arial"/>
              </w:rPr>
              <w:t>(c)</w:t>
            </w:r>
          </w:p>
        </w:tc>
        <w:tc>
          <w:tcPr>
            <w:tcW w:w="2742" w:type="pct"/>
          </w:tcPr>
          <w:p w14:paraId="2A2F9B18" w14:textId="6F3FFB64" w:rsidR="007D0095" w:rsidRPr="00E9221E" w:rsidRDefault="7D06ABFE" w:rsidP="73228071">
            <w:pPr>
              <w:spacing w:before="0" w:after="0" w:line="259" w:lineRule="auto"/>
              <w:jc w:val="left"/>
            </w:pPr>
            <w:r w:rsidRPr="0074331F">
              <w:rPr>
                <w:rFonts w:ascii="Arial" w:hAnsi="Arial" w:cs="Arial"/>
              </w:rPr>
              <w:t xml:space="preserve">Mission team hold church lunches after each mission service-  4 times a year. </w:t>
            </w:r>
          </w:p>
        </w:tc>
        <w:tc>
          <w:tcPr>
            <w:tcW w:w="625" w:type="pct"/>
          </w:tcPr>
          <w:p w14:paraId="7F5DA32C" w14:textId="050EA809" w:rsidR="007D0095" w:rsidRPr="00E9221E" w:rsidRDefault="0074331F" w:rsidP="00E93580">
            <w:pPr>
              <w:spacing w:before="0" w:after="0"/>
              <w:jc w:val="left"/>
              <w:rPr>
                <w:rFonts w:ascii="Arial" w:hAnsi="Arial" w:cs="Arial"/>
              </w:rPr>
            </w:pPr>
            <w:r>
              <w:rPr>
                <w:rFonts w:ascii="Arial" w:hAnsi="Arial" w:cs="Arial"/>
              </w:rPr>
              <w:t>June 25</w:t>
            </w:r>
          </w:p>
        </w:tc>
        <w:tc>
          <w:tcPr>
            <w:tcW w:w="673" w:type="pct"/>
          </w:tcPr>
          <w:p w14:paraId="4649C110" w14:textId="1682B0AB" w:rsidR="007D0095" w:rsidRPr="00E9221E" w:rsidRDefault="0074331F" w:rsidP="00E93580">
            <w:pPr>
              <w:spacing w:before="0" w:after="0"/>
              <w:jc w:val="left"/>
              <w:rPr>
                <w:rFonts w:ascii="Arial" w:hAnsi="Arial" w:cs="Arial"/>
              </w:rPr>
            </w:pPr>
            <w:r>
              <w:rPr>
                <w:rFonts w:ascii="Arial" w:hAnsi="Arial" w:cs="Arial"/>
              </w:rPr>
              <w:t>Mission team and other volunteers</w:t>
            </w:r>
          </w:p>
        </w:tc>
        <w:tc>
          <w:tcPr>
            <w:tcW w:w="673" w:type="pct"/>
          </w:tcPr>
          <w:p w14:paraId="2852C519" w14:textId="0DA7C963" w:rsidR="005D6DCE" w:rsidRPr="00E9221E" w:rsidRDefault="240C96B0" w:rsidP="007D0095">
            <w:pPr>
              <w:jc w:val="left"/>
              <w:rPr>
                <w:rFonts w:ascii="Arial" w:hAnsi="Arial" w:cs="Arial"/>
              </w:rPr>
            </w:pPr>
            <w:r w:rsidRPr="1EC1DF38">
              <w:rPr>
                <w:rFonts w:ascii="Arial" w:hAnsi="Arial" w:cs="Arial"/>
              </w:rPr>
              <w:t xml:space="preserve">Time and </w:t>
            </w:r>
            <w:r w:rsidR="0074331F" w:rsidRPr="1EC1DF38">
              <w:rPr>
                <w:rFonts w:ascii="Arial" w:hAnsi="Arial" w:cs="Arial"/>
              </w:rPr>
              <w:t>donat</w:t>
            </w:r>
            <w:r w:rsidR="658B789B" w:rsidRPr="1EC1DF38">
              <w:rPr>
                <w:rFonts w:ascii="Arial" w:hAnsi="Arial" w:cs="Arial"/>
              </w:rPr>
              <w:t>e</w:t>
            </w:r>
            <w:r w:rsidR="0074331F" w:rsidRPr="1EC1DF38">
              <w:rPr>
                <w:rFonts w:ascii="Arial" w:hAnsi="Arial" w:cs="Arial"/>
              </w:rPr>
              <w:t xml:space="preserve">d or </w:t>
            </w:r>
            <w:r w:rsidRPr="1EC1DF38">
              <w:rPr>
                <w:rFonts w:ascii="Arial" w:hAnsi="Arial" w:cs="Arial"/>
              </w:rPr>
              <w:t>minimal cost</w:t>
            </w:r>
          </w:p>
        </w:tc>
      </w:tr>
      <w:tr w:rsidR="007D0095" w:rsidRPr="005433AB" w14:paraId="31212B2E" w14:textId="0A601A90" w:rsidTr="1EC1DF38">
        <w:tc>
          <w:tcPr>
            <w:tcW w:w="287" w:type="pct"/>
          </w:tcPr>
          <w:p w14:paraId="55BA00FA" w14:textId="25D0B9D2" w:rsidR="007D0095" w:rsidRPr="00E9221E" w:rsidRDefault="007D0095" w:rsidP="007D0095">
            <w:pPr>
              <w:jc w:val="left"/>
              <w:rPr>
                <w:rFonts w:ascii="Arial" w:hAnsi="Arial" w:cs="Arial"/>
              </w:rPr>
            </w:pPr>
          </w:p>
        </w:tc>
        <w:tc>
          <w:tcPr>
            <w:tcW w:w="2742" w:type="pct"/>
          </w:tcPr>
          <w:p w14:paraId="5BC45827" w14:textId="584E43D4" w:rsidR="007D0095" w:rsidRPr="00E9221E" w:rsidRDefault="0074331F" w:rsidP="002A4D9A">
            <w:pPr>
              <w:spacing w:before="0" w:after="0"/>
              <w:jc w:val="left"/>
              <w:rPr>
                <w:rFonts w:ascii="Arial" w:hAnsi="Arial" w:cs="Arial"/>
              </w:rPr>
            </w:pPr>
            <w:r>
              <w:rPr>
                <w:rFonts w:ascii="Arial" w:hAnsi="Arial" w:cs="Arial"/>
              </w:rPr>
              <w:t xml:space="preserve">. </w:t>
            </w:r>
            <w:r w:rsidR="71B0AC24" w:rsidRPr="661FBB5E">
              <w:rPr>
                <w:rFonts w:ascii="Arial" w:hAnsi="Arial" w:cs="Arial"/>
              </w:rPr>
              <w:t xml:space="preserve"> </w:t>
            </w:r>
            <w:r w:rsidR="26C2CC4D" w:rsidRPr="661FBB5E">
              <w:rPr>
                <w:rFonts w:ascii="Arial" w:hAnsi="Arial" w:cs="Arial"/>
              </w:rPr>
              <w:t xml:space="preserve"> </w:t>
            </w:r>
          </w:p>
        </w:tc>
        <w:tc>
          <w:tcPr>
            <w:tcW w:w="625" w:type="pct"/>
          </w:tcPr>
          <w:p w14:paraId="1676A823" w14:textId="43F6F550" w:rsidR="007D0095" w:rsidRPr="00E9221E" w:rsidRDefault="007D0095" w:rsidP="00E93580">
            <w:pPr>
              <w:spacing w:before="0" w:after="0"/>
              <w:jc w:val="left"/>
              <w:rPr>
                <w:rFonts w:ascii="Arial" w:hAnsi="Arial" w:cs="Arial"/>
              </w:rPr>
            </w:pPr>
          </w:p>
        </w:tc>
        <w:tc>
          <w:tcPr>
            <w:tcW w:w="673" w:type="pct"/>
          </w:tcPr>
          <w:p w14:paraId="611D03A1" w14:textId="03E2B5B5" w:rsidR="007D0095" w:rsidRPr="00E9221E" w:rsidRDefault="007D0095" w:rsidP="002A4D9A">
            <w:pPr>
              <w:spacing w:before="0" w:after="0"/>
              <w:jc w:val="left"/>
              <w:rPr>
                <w:rFonts w:ascii="Arial" w:hAnsi="Arial" w:cs="Arial"/>
              </w:rPr>
            </w:pPr>
          </w:p>
        </w:tc>
        <w:tc>
          <w:tcPr>
            <w:tcW w:w="673" w:type="pct"/>
          </w:tcPr>
          <w:p w14:paraId="23E7CEEC" w14:textId="3076DF8D" w:rsidR="007D0095" w:rsidRPr="00E9221E" w:rsidRDefault="007D0095" w:rsidP="007D0095">
            <w:pPr>
              <w:jc w:val="left"/>
              <w:rPr>
                <w:rFonts w:ascii="Arial" w:hAnsi="Arial" w:cs="Arial"/>
              </w:rPr>
            </w:pPr>
          </w:p>
        </w:tc>
      </w:tr>
      <w:tr w:rsidR="00525285" w:rsidRPr="005433AB" w14:paraId="65CC9760" w14:textId="77777777" w:rsidTr="1EC1DF38">
        <w:tc>
          <w:tcPr>
            <w:tcW w:w="287" w:type="pct"/>
            <w:shd w:val="clear" w:color="auto" w:fill="BFBFBF" w:themeFill="background1" w:themeFillShade="BF"/>
          </w:tcPr>
          <w:p w14:paraId="380CEDE3" w14:textId="7F165899" w:rsidR="00525285" w:rsidRPr="0090075D" w:rsidRDefault="00E930AF" w:rsidP="00525285">
            <w:pPr>
              <w:jc w:val="left"/>
              <w:rPr>
                <w:rFonts w:ascii="Arial" w:hAnsi="Arial" w:cs="Arial"/>
                <w:b/>
                <w:kern w:val="28"/>
              </w:rPr>
            </w:pPr>
            <w:r>
              <w:rPr>
                <w:rFonts w:ascii="Arial" w:hAnsi="Arial" w:cs="Arial"/>
                <w:b/>
                <w:kern w:val="28"/>
              </w:rPr>
              <w:t>7</w:t>
            </w:r>
          </w:p>
        </w:tc>
        <w:tc>
          <w:tcPr>
            <w:tcW w:w="2742" w:type="pct"/>
            <w:shd w:val="clear" w:color="auto" w:fill="BFBFBF" w:themeFill="background1" w:themeFillShade="BF"/>
          </w:tcPr>
          <w:p w14:paraId="49033F72" w14:textId="77777777" w:rsidR="00525285" w:rsidRDefault="00525285" w:rsidP="00525285">
            <w:pPr>
              <w:spacing w:before="0" w:after="0"/>
              <w:ind w:left="33"/>
              <w:jc w:val="left"/>
              <w:rPr>
                <w:rFonts w:ascii="Arial" w:hAnsi="Arial" w:cs="Arial"/>
                <w:b/>
              </w:rPr>
            </w:pPr>
            <w:r>
              <w:rPr>
                <w:rFonts w:ascii="Arial" w:hAnsi="Arial" w:cs="Arial"/>
                <w:b/>
              </w:rPr>
              <w:t>BUILDINGS AND FABRIC</w:t>
            </w:r>
          </w:p>
          <w:p w14:paraId="11E362BB" w14:textId="46AFEFDF" w:rsidR="00525285" w:rsidRDefault="00525285" w:rsidP="00525285">
            <w:pPr>
              <w:spacing w:before="0" w:after="0"/>
              <w:ind w:left="33"/>
              <w:jc w:val="left"/>
              <w:rPr>
                <w:rFonts w:ascii="Arial" w:hAnsi="Arial" w:cs="Arial"/>
              </w:rPr>
            </w:pPr>
            <w:r>
              <w:rPr>
                <w:rFonts w:ascii="Arial" w:hAnsi="Arial" w:cs="Arial"/>
                <w:b/>
              </w:rPr>
              <w:t>By</w:t>
            </w:r>
            <w:r w:rsidR="00943DD3" w:rsidRPr="4787BF26">
              <w:rPr>
                <w:rFonts w:ascii="Arial" w:hAnsi="Arial" w:cs="Arial"/>
              </w:rPr>
              <w:t xml:space="preserve"> maintaining and developing St Luke’s buildings and grounds to enable delivery of the church’s key</w:t>
            </w:r>
            <w:r w:rsidR="00943DD3">
              <w:rPr>
                <w:rFonts w:ascii="Arial" w:hAnsi="Arial" w:cs="Arial"/>
              </w:rPr>
              <w:t xml:space="preserve"> objectives. </w:t>
            </w:r>
            <w:r w:rsidR="00943DD3" w:rsidRPr="4787BF26">
              <w:rPr>
                <w:rFonts w:ascii="Arial" w:hAnsi="Arial" w:cs="Arial"/>
              </w:rPr>
              <w:t xml:space="preserve"> </w:t>
            </w:r>
          </w:p>
          <w:p w14:paraId="630EF74D" w14:textId="08A0EF52" w:rsidR="00943DD3" w:rsidRPr="0090075D" w:rsidRDefault="00943DD3" w:rsidP="00525285">
            <w:pPr>
              <w:spacing w:before="0" w:after="0"/>
              <w:ind w:left="33"/>
              <w:jc w:val="left"/>
              <w:rPr>
                <w:rFonts w:ascii="Arial" w:hAnsi="Arial" w:cs="Arial"/>
                <w:b/>
              </w:rPr>
            </w:pPr>
          </w:p>
        </w:tc>
        <w:tc>
          <w:tcPr>
            <w:tcW w:w="625" w:type="pct"/>
            <w:shd w:val="clear" w:color="auto" w:fill="BFBFBF" w:themeFill="background1" w:themeFillShade="BF"/>
          </w:tcPr>
          <w:p w14:paraId="50323D02" w14:textId="4FE7EFF2" w:rsidR="00525285" w:rsidRPr="007D0095" w:rsidRDefault="00525285" w:rsidP="00525285">
            <w:pPr>
              <w:spacing w:before="0" w:after="0"/>
              <w:jc w:val="left"/>
              <w:rPr>
                <w:rFonts w:ascii="Arial" w:hAnsi="Arial" w:cs="Arial"/>
              </w:rPr>
            </w:pPr>
            <w:r w:rsidRPr="00DF2969">
              <w:rPr>
                <w:rFonts w:ascii="Arial" w:hAnsi="Arial" w:cs="Arial"/>
                <w:b/>
                <w:bCs/>
                <w:kern w:val="28"/>
              </w:rPr>
              <w:t>BY WHEN</w:t>
            </w:r>
          </w:p>
        </w:tc>
        <w:tc>
          <w:tcPr>
            <w:tcW w:w="673" w:type="pct"/>
            <w:shd w:val="clear" w:color="auto" w:fill="BFBFBF" w:themeFill="background1" w:themeFillShade="BF"/>
          </w:tcPr>
          <w:p w14:paraId="325B4F1E" w14:textId="0FECE7EA" w:rsidR="00525285" w:rsidRPr="007D0095" w:rsidRDefault="00525285" w:rsidP="00525285">
            <w:pPr>
              <w:spacing w:before="0" w:after="0"/>
              <w:jc w:val="left"/>
              <w:rPr>
                <w:rFonts w:ascii="Arial" w:hAnsi="Arial" w:cs="Arial"/>
              </w:rPr>
            </w:pPr>
            <w:r w:rsidRPr="00DF2969">
              <w:rPr>
                <w:rFonts w:ascii="Arial" w:hAnsi="Arial" w:cs="Arial"/>
                <w:b/>
                <w:bCs/>
                <w:kern w:val="28"/>
              </w:rPr>
              <w:t>BY WHOM</w:t>
            </w:r>
          </w:p>
        </w:tc>
        <w:tc>
          <w:tcPr>
            <w:tcW w:w="673" w:type="pct"/>
            <w:shd w:val="clear" w:color="auto" w:fill="BFBFBF" w:themeFill="background1" w:themeFillShade="BF"/>
          </w:tcPr>
          <w:p w14:paraId="73F7001F" w14:textId="0E89BD0D" w:rsidR="00525285" w:rsidRPr="007D0095" w:rsidRDefault="00525285" w:rsidP="00525285">
            <w:pPr>
              <w:jc w:val="left"/>
              <w:rPr>
                <w:rFonts w:ascii="Arial" w:hAnsi="Arial" w:cs="Arial"/>
              </w:rPr>
            </w:pPr>
            <w:r>
              <w:rPr>
                <w:rFonts w:ascii="Arial" w:hAnsi="Arial" w:cs="Arial"/>
                <w:b/>
                <w:bCs/>
                <w:kern w:val="28"/>
              </w:rPr>
              <w:t>RESOURCE IMPLICATION</w:t>
            </w:r>
            <w:r w:rsidRPr="00DF2969">
              <w:rPr>
                <w:rFonts w:ascii="Arial" w:hAnsi="Arial" w:cs="Arial"/>
                <w:b/>
                <w:bCs/>
                <w:kern w:val="28"/>
              </w:rPr>
              <w:t xml:space="preserve"> </w:t>
            </w:r>
          </w:p>
        </w:tc>
      </w:tr>
      <w:tr w:rsidR="00BD4F7F" w:rsidRPr="005433AB" w14:paraId="19D4A725" w14:textId="77777777" w:rsidTr="1EC1DF38">
        <w:tc>
          <w:tcPr>
            <w:tcW w:w="287" w:type="pct"/>
          </w:tcPr>
          <w:p w14:paraId="74D8304A" w14:textId="406B1E62" w:rsidR="00BD4F7F" w:rsidRDefault="00BD4F7F" w:rsidP="00BD4F7F">
            <w:pPr>
              <w:jc w:val="left"/>
              <w:rPr>
                <w:rFonts w:ascii="Arial" w:hAnsi="Arial" w:cs="Arial"/>
                <w:kern w:val="28"/>
              </w:rPr>
            </w:pPr>
            <w:r>
              <w:rPr>
                <w:rFonts w:ascii="Arial" w:hAnsi="Arial" w:cs="Arial"/>
                <w:kern w:val="28"/>
              </w:rPr>
              <w:t>(a)</w:t>
            </w:r>
          </w:p>
        </w:tc>
        <w:tc>
          <w:tcPr>
            <w:tcW w:w="2742" w:type="pct"/>
          </w:tcPr>
          <w:p w14:paraId="24C16EBC" w14:textId="6CA060AD" w:rsidR="00BD4F7F" w:rsidRPr="007D0095" w:rsidRDefault="65DC77E9" w:rsidP="2C81836C">
            <w:pPr>
              <w:pStyle w:val="Default"/>
              <w:spacing w:after="41"/>
              <w:rPr>
                <w:rFonts w:ascii="Arial" w:hAnsi="Arial" w:cs="Arial"/>
                <w:color w:val="auto"/>
                <w:sz w:val="22"/>
                <w:szCs w:val="22"/>
              </w:rPr>
            </w:pPr>
            <w:r w:rsidRPr="2C81836C">
              <w:rPr>
                <w:rFonts w:ascii="Arial" w:hAnsi="Arial" w:cs="Arial"/>
                <w:color w:val="auto"/>
                <w:sz w:val="22"/>
                <w:szCs w:val="22"/>
              </w:rPr>
              <w:t>Develop annual budget for each following year</w:t>
            </w:r>
          </w:p>
        </w:tc>
        <w:tc>
          <w:tcPr>
            <w:tcW w:w="625" w:type="pct"/>
          </w:tcPr>
          <w:p w14:paraId="2BC1F2D9" w14:textId="516F62FC" w:rsidR="00BD4F7F" w:rsidRPr="007D0095" w:rsidRDefault="657BE859" w:rsidP="00BD4F7F">
            <w:pPr>
              <w:spacing w:before="0" w:after="0"/>
              <w:jc w:val="left"/>
              <w:rPr>
                <w:rFonts w:ascii="Arial" w:hAnsi="Arial" w:cs="Arial"/>
              </w:rPr>
            </w:pPr>
            <w:r w:rsidRPr="2C81836C">
              <w:rPr>
                <w:rFonts w:ascii="Arial" w:hAnsi="Arial" w:cs="Arial"/>
              </w:rPr>
              <w:t xml:space="preserve">Sept PCC 17.9.24 </w:t>
            </w:r>
          </w:p>
        </w:tc>
        <w:tc>
          <w:tcPr>
            <w:tcW w:w="673" w:type="pct"/>
          </w:tcPr>
          <w:p w14:paraId="4A8E2C6C" w14:textId="7551B761" w:rsidR="00BD4F7F" w:rsidRPr="007D0095" w:rsidRDefault="657BE859" w:rsidP="00BD4F7F">
            <w:pPr>
              <w:spacing w:before="0" w:after="0"/>
              <w:jc w:val="left"/>
              <w:rPr>
                <w:rFonts w:ascii="Arial" w:hAnsi="Arial" w:cs="Arial"/>
              </w:rPr>
            </w:pPr>
            <w:r w:rsidRPr="2C81836C">
              <w:rPr>
                <w:rFonts w:ascii="Arial" w:hAnsi="Arial" w:cs="Arial"/>
              </w:rPr>
              <w:t>Buildings team</w:t>
            </w:r>
          </w:p>
        </w:tc>
        <w:tc>
          <w:tcPr>
            <w:tcW w:w="673" w:type="pct"/>
          </w:tcPr>
          <w:p w14:paraId="4B4B10E9" w14:textId="26E2CF09" w:rsidR="00BD4F7F" w:rsidRPr="007D0095" w:rsidRDefault="657BE859" w:rsidP="00BD4F7F">
            <w:pPr>
              <w:jc w:val="left"/>
              <w:rPr>
                <w:rFonts w:ascii="Arial" w:hAnsi="Arial" w:cs="Arial"/>
              </w:rPr>
            </w:pPr>
            <w:r w:rsidRPr="2C81836C">
              <w:rPr>
                <w:rFonts w:ascii="Arial" w:hAnsi="Arial" w:cs="Arial"/>
              </w:rPr>
              <w:t xml:space="preserve">Agreement from finance to modify finance reporting to allow separate </w:t>
            </w:r>
            <w:r w:rsidRPr="2C81836C">
              <w:rPr>
                <w:rFonts w:ascii="Arial" w:hAnsi="Arial" w:cs="Arial"/>
              </w:rPr>
              <w:lastRenderedPageBreak/>
              <w:t>monitoring of buildings budget</w:t>
            </w:r>
          </w:p>
        </w:tc>
      </w:tr>
      <w:tr w:rsidR="00BD4F7F" w:rsidRPr="005433AB" w14:paraId="15D52ED1" w14:textId="77777777" w:rsidTr="1EC1DF38">
        <w:tc>
          <w:tcPr>
            <w:tcW w:w="287" w:type="pct"/>
          </w:tcPr>
          <w:p w14:paraId="0E1CEA85" w14:textId="6879646D" w:rsidR="00BD4F7F" w:rsidRDefault="00BD4F7F" w:rsidP="00BD4F7F">
            <w:pPr>
              <w:jc w:val="left"/>
              <w:rPr>
                <w:rFonts w:ascii="Arial" w:hAnsi="Arial" w:cs="Arial"/>
                <w:kern w:val="28"/>
              </w:rPr>
            </w:pPr>
            <w:r>
              <w:rPr>
                <w:rFonts w:ascii="Arial" w:hAnsi="Arial" w:cs="Arial"/>
                <w:kern w:val="28"/>
              </w:rPr>
              <w:lastRenderedPageBreak/>
              <w:t>(b)</w:t>
            </w:r>
          </w:p>
        </w:tc>
        <w:tc>
          <w:tcPr>
            <w:tcW w:w="2742" w:type="pct"/>
          </w:tcPr>
          <w:p w14:paraId="065DAD03" w14:textId="6978710D" w:rsidR="00BD4F7F" w:rsidRPr="007D0095" w:rsidRDefault="155EB448" w:rsidP="2C81836C">
            <w:pPr>
              <w:pStyle w:val="Default"/>
              <w:spacing w:after="41"/>
              <w:rPr>
                <w:rFonts w:ascii="Arial" w:hAnsi="Arial" w:cs="Arial"/>
                <w:sz w:val="22"/>
                <w:szCs w:val="22"/>
              </w:rPr>
            </w:pPr>
            <w:r w:rsidRPr="2C81836C">
              <w:rPr>
                <w:rFonts w:ascii="Arial" w:hAnsi="Arial" w:cs="Arial"/>
                <w:sz w:val="22"/>
                <w:szCs w:val="22"/>
              </w:rPr>
              <w:t xml:space="preserve"> </w:t>
            </w:r>
            <w:r w:rsidR="0E450DDC" w:rsidRPr="2C81836C">
              <w:rPr>
                <w:rFonts w:ascii="Arial" w:hAnsi="Arial" w:cs="Arial"/>
                <w:sz w:val="22"/>
                <w:szCs w:val="22"/>
              </w:rPr>
              <w:t xml:space="preserve">Complete </w:t>
            </w:r>
            <w:r w:rsidR="00960483" w:rsidRPr="2C81836C">
              <w:rPr>
                <w:rFonts w:ascii="Arial" w:hAnsi="Arial" w:cs="Arial"/>
                <w:sz w:val="22"/>
                <w:szCs w:val="22"/>
              </w:rPr>
              <w:t>quinquennial</w:t>
            </w:r>
            <w:r w:rsidR="0E450DDC" w:rsidRPr="2C81836C">
              <w:rPr>
                <w:rFonts w:ascii="Arial" w:hAnsi="Arial" w:cs="Arial"/>
                <w:sz w:val="22"/>
                <w:szCs w:val="22"/>
              </w:rPr>
              <w:t xml:space="preserve"> inspection </w:t>
            </w:r>
          </w:p>
        </w:tc>
        <w:tc>
          <w:tcPr>
            <w:tcW w:w="625" w:type="pct"/>
          </w:tcPr>
          <w:p w14:paraId="52C30483" w14:textId="724652D2" w:rsidR="00BD4F7F" w:rsidRPr="007D0095" w:rsidRDefault="1C7FD925" w:rsidP="00BD4F7F">
            <w:pPr>
              <w:spacing w:before="0" w:after="0"/>
              <w:jc w:val="left"/>
              <w:rPr>
                <w:rFonts w:ascii="Arial" w:hAnsi="Arial" w:cs="Arial"/>
              </w:rPr>
            </w:pPr>
            <w:r w:rsidRPr="4787BF26">
              <w:rPr>
                <w:rFonts w:ascii="Arial" w:hAnsi="Arial" w:cs="Arial"/>
              </w:rPr>
              <w:t xml:space="preserve">By end 2024 - </w:t>
            </w:r>
            <w:r w:rsidR="75C6571D" w:rsidRPr="4787BF26">
              <w:rPr>
                <w:rFonts w:ascii="Arial" w:hAnsi="Arial" w:cs="Arial"/>
              </w:rPr>
              <w:t>Booked 12</w:t>
            </w:r>
            <w:r w:rsidR="75C6571D" w:rsidRPr="4787BF26">
              <w:rPr>
                <w:rFonts w:ascii="Arial" w:hAnsi="Arial" w:cs="Arial"/>
                <w:vertAlign w:val="superscript"/>
              </w:rPr>
              <w:t>th</w:t>
            </w:r>
            <w:r w:rsidR="75C6571D" w:rsidRPr="4787BF26">
              <w:rPr>
                <w:rFonts w:ascii="Arial" w:hAnsi="Arial" w:cs="Arial"/>
              </w:rPr>
              <w:t xml:space="preserve"> Sept 24</w:t>
            </w:r>
          </w:p>
        </w:tc>
        <w:tc>
          <w:tcPr>
            <w:tcW w:w="673" w:type="pct"/>
          </w:tcPr>
          <w:p w14:paraId="1E90E6D1" w14:textId="1416D3B4" w:rsidR="00BD4F7F" w:rsidRPr="007D0095" w:rsidRDefault="2C8A3C4C" w:rsidP="00BD4F7F">
            <w:pPr>
              <w:spacing w:before="0" w:after="0"/>
              <w:jc w:val="left"/>
              <w:rPr>
                <w:rFonts w:ascii="Arial" w:hAnsi="Arial" w:cs="Arial"/>
              </w:rPr>
            </w:pPr>
            <w:r w:rsidRPr="2C81836C">
              <w:rPr>
                <w:rFonts w:ascii="Arial" w:hAnsi="Arial" w:cs="Arial"/>
              </w:rPr>
              <w:t>Buildings team</w:t>
            </w:r>
          </w:p>
        </w:tc>
        <w:tc>
          <w:tcPr>
            <w:tcW w:w="673" w:type="pct"/>
          </w:tcPr>
          <w:p w14:paraId="37F38F82" w14:textId="0741C465" w:rsidR="00BD4F7F" w:rsidRPr="007D0095" w:rsidRDefault="2C8A3C4C" w:rsidP="00BD4F7F">
            <w:pPr>
              <w:jc w:val="left"/>
              <w:rPr>
                <w:rFonts w:ascii="Arial" w:hAnsi="Arial" w:cs="Arial"/>
              </w:rPr>
            </w:pPr>
            <w:r w:rsidRPr="13335498">
              <w:rPr>
                <w:rFonts w:ascii="Arial" w:hAnsi="Arial" w:cs="Arial"/>
              </w:rPr>
              <w:t>Ti</w:t>
            </w:r>
            <w:r w:rsidR="5FF757A6" w:rsidRPr="13335498">
              <w:rPr>
                <w:rFonts w:ascii="Arial" w:hAnsi="Arial" w:cs="Arial"/>
              </w:rPr>
              <w:t>m</w:t>
            </w:r>
            <w:r w:rsidRPr="13335498">
              <w:rPr>
                <w:rFonts w:ascii="Arial" w:hAnsi="Arial" w:cs="Arial"/>
              </w:rPr>
              <w:t xml:space="preserve">e from the buildings team   </w:t>
            </w:r>
            <w:r w:rsidR="764BE7AB" w:rsidRPr="13335498">
              <w:rPr>
                <w:rFonts w:ascii="Arial" w:hAnsi="Arial" w:cs="Arial"/>
              </w:rPr>
              <w:t>Architect c</w:t>
            </w:r>
            <w:r w:rsidRPr="13335498">
              <w:rPr>
                <w:rFonts w:ascii="Arial" w:hAnsi="Arial" w:cs="Arial"/>
              </w:rPr>
              <w:t>ost refunded by diocese</w:t>
            </w:r>
          </w:p>
        </w:tc>
      </w:tr>
      <w:tr w:rsidR="00BD4F7F" w:rsidRPr="005433AB" w14:paraId="0EB8EDDB" w14:textId="77777777" w:rsidTr="1EC1DF38">
        <w:tc>
          <w:tcPr>
            <w:tcW w:w="287" w:type="pct"/>
          </w:tcPr>
          <w:p w14:paraId="2E71D16F" w14:textId="140E86BD" w:rsidR="00BD4F7F" w:rsidRDefault="00BD4F7F" w:rsidP="00BD4F7F">
            <w:pPr>
              <w:jc w:val="left"/>
              <w:rPr>
                <w:rFonts w:ascii="Arial" w:hAnsi="Arial" w:cs="Arial"/>
                <w:kern w:val="28"/>
              </w:rPr>
            </w:pPr>
            <w:r>
              <w:rPr>
                <w:rFonts w:ascii="Arial" w:hAnsi="Arial" w:cs="Arial"/>
                <w:kern w:val="28"/>
              </w:rPr>
              <w:t>(c)</w:t>
            </w:r>
          </w:p>
        </w:tc>
        <w:tc>
          <w:tcPr>
            <w:tcW w:w="2742" w:type="pct"/>
          </w:tcPr>
          <w:p w14:paraId="7D5EEBEF" w14:textId="556A0110" w:rsidR="00BD4F7F" w:rsidRPr="00525285" w:rsidRDefault="1A60F122" w:rsidP="2C81836C">
            <w:pPr>
              <w:spacing w:before="0" w:after="0"/>
              <w:ind w:left="33"/>
              <w:jc w:val="left"/>
              <w:rPr>
                <w:rFonts w:ascii="Arial" w:hAnsi="Arial" w:cs="Arial"/>
              </w:rPr>
            </w:pPr>
            <w:r w:rsidRPr="2C81836C">
              <w:rPr>
                <w:rFonts w:ascii="Arial" w:hAnsi="Arial" w:cs="Arial"/>
              </w:rPr>
              <w:t>Complete the following repairs:</w:t>
            </w:r>
          </w:p>
          <w:p w14:paraId="30764BF8" w14:textId="314B3F85" w:rsidR="00BD4F7F" w:rsidRPr="00525285" w:rsidRDefault="1A60F122" w:rsidP="2C81836C">
            <w:pPr>
              <w:pStyle w:val="ListParagraph"/>
              <w:numPr>
                <w:ilvl w:val="0"/>
                <w:numId w:val="1"/>
              </w:numPr>
              <w:spacing w:before="0" w:after="0"/>
              <w:jc w:val="left"/>
              <w:rPr>
                <w:rFonts w:ascii="Arial" w:hAnsi="Arial" w:cs="Arial"/>
              </w:rPr>
            </w:pPr>
            <w:r w:rsidRPr="2C81836C">
              <w:rPr>
                <w:rFonts w:ascii="Arial" w:hAnsi="Arial" w:cs="Arial"/>
              </w:rPr>
              <w:t xml:space="preserve">Repointing </w:t>
            </w:r>
          </w:p>
          <w:p w14:paraId="0B050F34" w14:textId="5D31939D" w:rsidR="00BD4F7F" w:rsidRPr="00525285" w:rsidRDefault="1A60F122" w:rsidP="2C81836C">
            <w:pPr>
              <w:pStyle w:val="ListParagraph"/>
              <w:numPr>
                <w:ilvl w:val="0"/>
                <w:numId w:val="1"/>
              </w:numPr>
              <w:spacing w:before="0" w:after="0"/>
              <w:jc w:val="left"/>
              <w:rPr>
                <w:rFonts w:ascii="Arial" w:hAnsi="Arial" w:cs="Arial"/>
              </w:rPr>
            </w:pPr>
            <w:r w:rsidRPr="2C81836C">
              <w:rPr>
                <w:rFonts w:ascii="Arial" w:hAnsi="Arial" w:cs="Arial"/>
              </w:rPr>
              <w:t>Additional leadwork</w:t>
            </w:r>
          </w:p>
          <w:p w14:paraId="5F7C4A11" w14:textId="6CDA2B5F" w:rsidR="00BD4F7F" w:rsidRPr="00525285" w:rsidRDefault="1A60F122" w:rsidP="2C81836C">
            <w:pPr>
              <w:pStyle w:val="ListParagraph"/>
              <w:numPr>
                <w:ilvl w:val="0"/>
                <w:numId w:val="1"/>
              </w:numPr>
              <w:spacing w:before="0" w:after="0"/>
              <w:jc w:val="left"/>
              <w:rPr>
                <w:rFonts w:ascii="Arial" w:hAnsi="Arial" w:cs="Arial"/>
              </w:rPr>
            </w:pPr>
            <w:r w:rsidRPr="2C81836C">
              <w:rPr>
                <w:rFonts w:ascii="Arial" w:hAnsi="Arial" w:cs="Arial"/>
              </w:rPr>
              <w:t>Parapet stone replacement</w:t>
            </w:r>
          </w:p>
        </w:tc>
        <w:tc>
          <w:tcPr>
            <w:tcW w:w="625" w:type="pct"/>
          </w:tcPr>
          <w:p w14:paraId="3E32579A" w14:textId="5D38103B" w:rsidR="00BD4F7F" w:rsidRPr="007D0095" w:rsidRDefault="1A60F122" w:rsidP="00BD4F7F">
            <w:pPr>
              <w:spacing w:before="0" w:after="0"/>
              <w:jc w:val="left"/>
              <w:rPr>
                <w:rFonts w:ascii="Arial" w:hAnsi="Arial" w:cs="Arial"/>
              </w:rPr>
            </w:pPr>
            <w:r w:rsidRPr="2C81836C">
              <w:rPr>
                <w:rFonts w:ascii="Arial" w:hAnsi="Arial" w:cs="Arial"/>
              </w:rPr>
              <w:t xml:space="preserve">End Sept 24 </w:t>
            </w:r>
          </w:p>
        </w:tc>
        <w:tc>
          <w:tcPr>
            <w:tcW w:w="673" w:type="pct"/>
          </w:tcPr>
          <w:p w14:paraId="2C57783A" w14:textId="4BA832A6" w:rsidR="00BD4F7F" w:rsidRPr="007D0095" w:rsidRDefault="1A60F122" w:rsidP="00BD4F7F">
            <w:pPr>
              <w:spacing w:before="0" w:after="0"/>
              <w:jc w:val="left"/>
              <w:rPr>
                <w:rFonts w:ascii="Arial" w:hAnsi="Arial" w:cs="Arial"/>
              </w:rPr>
            </w:pPr>
            <w:r w:rsidRPr="2C81836C">
              <w:rPr>
                <w:rFonts w:ascii="Arial" w:hAnsi="Arial" w:cs="Arial"/>
              </w:rPr>
              <w:t>Buildings team or delegated project manager</w:t>
            </w:r>
          </w:p>
        </w:tc>
        <w:tc>
          <w:tcPr>
            <w:tcW w:w="673" w:type="pct"/>
          </w:tcPr>
          <w:p w14:paraId="294C2A3D" w14:textId="3F078B9B" w:rsidR="00BD4F7F" w:rsidRPr="007D0095" w:rsidRDefault="1A60F122" w:rsidP="2C81836C">
            <w:pPr>
              <w:jc w:val="left"/>
              <w:rPr>
                <w:rFonts w:ascii="Arial" w:hAnsi="Arial" w:cs="Arial"/>
              </w:rPr>
            </w:pPr>
            <w:r w:rsidRPr="2C81836C">
              <w:rPr>
                <w:rFonts w:ascii="Arial" w:hAnsi="Arial" w:cs="Arial"/>
              </w:rPr>
              <w:t>Project manager (volunteer)</w:t>
            </w:r>
          </w:p>
          <w:p w14:paraId="32AC1546" w14:textId="05E5B428" w:rsidR="00BD4F7F" w:rsidRPr="007D0095" w:rsidRDefault="1A60F122" w:rsidP="2C81836C">
            <w:pPr>
              <w:jc w:val="left"/>
              <w:rPr>
                <w:rFonts w:ascii="Arial" w:hAnsi="Arial" w:cs="Arial"/>
              </w:rPr>
            </w:pPr>
            <w:r w:rsidRPr="2C81836C">
              <w:rPr>
                <w:rFonts w:ascii="Arial" w:hAnsi="Arial" w:cs="Arial"/>
              </w:rPr>
              <w:t xml:space="preserve">Cost - £20K in budget plus special appeal. </w:t>
            </w:r>
          </w:p>
        </w:tc>
      </w:tr>
      <w:tr w:rsidR="00BD4F7F" w:rsidRPr="005433AB" w14:paraId="09300185" w14:textId="77777777" w:rsidTr="1EC1DF38">
        <w:tc>
          <w:tcPr>
            <w:tcW w:w="287" w:type="pct"/>
          </w:tcPr>
          <w:p w14:paraId="6789B2B6" w14:textId="0C53ABAC" w:rsidR="00BD4F7F" w:rsidRDefault="00BD4F7F" w:rsidP="00BD4F7F">
            <w:pPr>
              <w:jc w:val="left"/>
              <w:rPr>
                <w:rFonts w:ascii="Arial" w:hAnsi="Arial" w:cs="Arial"/>
                <w:kern w:val="28"/>
              </w:rPr>
            </w:pPr>
            <w:r>
              <w:rPr>
                <w:rFonts w:ascii="Arial" w:hAnsi="Arial" w:cs="Arial"/>
                <w:kern w:val="28"/>
              </w:rPr>
              <w:t>(d)</w:t>
            </w:r>
          </w:p>
        </w:tc>
        <w:tc>
          <w:tcPr>
            <w:tcW w:w="2742" w:type="pct"/>
          </w:tcPr>
          <w:p w14:paraId="2899ED40" w14:textId="2593E5F0" w:rsidR="00BD4F7F" w:rsidRPr="007D0095" w:rsidRDefault="6DE5571A" w:rsidP="2C81836C">
            <w:pPr>
              <w:pStyle w:val="Default"/>
              <w:spacing w:after="41"/>
              <w:rPr>
                <w:rFonts w:ascii="Arial" w:hAnsi="Arial" w:cs="Arial"/>
                <w:sz w:val="22"/>
                <w:szCs w:val="22"/>
              </w:rPr>
            </w:pPr>
            <w:r w:rsidRPr="2C81836C">
              <w:rPr>
                <w:rFonts w:ascii="Arial" w:hAnsi="Arial" w:cs="Arial"/>
                <w:sz w:val="22"/>
                <w:szCs w:val="22"/>
              </w:rPr>
              <w:t>Deliver annual maintenance programme within budget</w:t>
            </w:r>
          </w:p>
        </w:tc>
        <w:tc>
          <w:tcPr>
            <w:tcW w:w="625" w:type="pct"/>
          </w:tcPr>
          <w:p w14:paraId="342F70C4" w14:textId="5BDDFB51" w:rsidR="00BD4F7F" w:rsidRPr="007D0095" w:rsidRDefault="6DE5571A" w:rsidP="00BD4F7F">
            <w:pPr>
              <w:spacing w:before="0" w:after="0"/>
              <w:jc w:val="left"/>
              <w:rPr>
                <w:rFonts w:ascii="Arial" w:hAnsi="Arial" w:cs="Arial"/>
              </w:rPr>
            </w:pPr>
            <w:r w:rsidRPr="2C81836C">
              <w:rPr>
                <w:rFonts w:ascii="Arial" w:hAnsi="Arial" w:cs="Arial"/>
              </w:rPr>
              <w:t>End 2024</w:t>
            </w:r>
          </w:p>
        </w:tc>
        <w:tc>
          <w:tcPr>
            <w:tcW w:w="673" w:type="pct"/>
          </w:tcPr>
          <w:p w14:paraId="1B05D1BE" w14:textId="188B8380" w:rsidR="00BD4F7F" w:rsidRPr="007D0095" w:rsidRDefault="6DE5571A" w:rsidP="00BD4F7F">
            <w:pPr>
              <w:spacing w:before="0" w:after="0"/>
              <w:jc w:val="left"/>
              <w:rPr>
                <w:rFonts w:ascii="Arial" w:hAnsi="Arial" w:cs="Arial"/>
              </w:rPr>
            </w:pPr>
            <w:r w:rsidRPr="2C81836C">
              <w:rPr>
                <w:rFonts w:ascii="Arial" w:hAnsi="Arial" w:cs="Arial"/>
              </w:rPr>
              <w:t>Buildings team and church administrator</w:t>
            </w:r>
          </w:p>
        </w:tc>
        <w:tc>
          <w:tcPr>
            <w:tcW w:w="673" w:type="pct"/>
          </w:tcPr>
          <w:p w14:paraId="494C24E3" w14:textId="6643B973" w:rsidR="00BD4F7F" w:rsidRPr="007D0095" w:rsidRDefault="6DE5571A" w:rsidP="00BD4F7F">
            <w:pPr>
              <w:jc w:val="left"/>
              <w:rPr>
                <w:rFonts w:ascii="Arial" w:hAnsi="Arial" w:cs="Arial"/>
              </w:rPr>
            </w:pPr>
            <w:r w:rsidRPr="2C81836C">
              <w:rPr>
                <w:rFonts w:ascii="Arial" w:hAnsi="Arial" w:cs="Arial"/>
              </w:rPr>
              <w:t>£ in budget</w:t>
            </w:r>
          </w:p>
        </w:tc>
      </w:tr>
      <w:tr w:rsidR="00525285" w:rsidRPr="005433AB" w14:paraId="0332C2A5" w14:textId="77777777" w:rsidTr="1EC1DF38">
        <w:tc>
          <w:tcPr>
            <w:tcW w:w="287" w:type="pct"/>
          </w:tcPr>
          <w:p w14:paraId="1FD25A9D" w14:textId="2E80698A" w:rsidR="00525285" w:rsidRDefault="00525285" w:rsidP="00BD4F7F">
            <w:pPr>
              <w:jc w:val="left"/>
              <w:rPr>
                <w:rFonts w:ascii="Arial" w:hAnsi="Arial" w:cs="Arial"/>
                <w:kern w:val="28"/>
              </w:rPr>
            </w:pPr>
            <w:r>
              <w:rPr>
                <w:rFonts w:ascii="Arial" w:hAnsi="Arial" w:cs="Arial"/>
                <w:kern w:val="28"/>
              </w:rPr>
              <w:t>(e)</w:t>
            </w:r>
          </w:p>
        </w:tc>
        <w:tc>
          <w:tcPr>
            <w:tcW w:w="2742" w:type="pct"/>
          </w:tcPr>
          <w:p w14:paraId="63EB071C" w14:textId="0B1BF546" w:rsidR="00525285" w:rsidRPr="00525285" w:rsidRDefault="155EB448" w:rsidP="2C81836C">
            <w:pPr>
              <w:spacing w:before="0" w:after="0"/>
              <w:ind w:left="33"/>
              <w:jc w:val="left"/>
              <w:rPr>
                <w:rFonts w:ascii="Arial" w:hAnsi="Arial" w:cs="Arial"/>
                <w:color w:val="FF0000"/>
              </w:rPr>
            </w:pPr>
            <w:r w:rsidRPr="2C81836C">
              <w:rPr>
                <w:rFonts w:ascii="Arial" w:hAnsi="Arial" w:cs="Arial"/>
                <w:color w:val="FF0000"/>
              </w:rPr>
              <w:t xml:space="preserve"> </w:t>
            </w:r>
            <w:r w:rsidR="3DC2A068" w:rsidRPr="2C81836C">
              <w:rPr>
                <w:rFonts w:ascii="Arial" w:hAnsi="Arial" w:cs="Arial"/>
              </w:rPr>
              <w:t>Replace rainwater goods on church building</w:t>
            </w:r>
          </w:p>
        </w:tc>
        <w:tc>
          <w:tcPr>
            <w:tcW w:w="625" w:type="pct"/>
          </w:tcPr>
          <w:p w14:paraId="4A7CA15A" w14:textId="7439C7E3" w:rsidR="00525285" w:rsidRPr="007D0095" w:rsidRDefault="3DC2A068" w:rsidP="00BD4F7F">
            <w:pPr>
              <w:spacing w:before="0" w:after="0"/>
              <w:jc w:val="left"/>
              <w:rPr>
                <w:rFonts w:ascii="Arial" w:hAnsi="Arial" w:cs="Arial"/>
              </w:rPr>
            </w:pPr>
            <w:r w:rsidRPr="2C81836C">
              <w:rPr>
                <w:rFonts w:ascii="Arial" w:hAnsi="Arial" w:cs="Arial"/>
              </w:rPr>
              <w:t>End Sept 2026</w:t>
            </w:r>
          </w:p>
        </w:tc>
        <w:tc>
          <w:tcPr>
            <w:tcW w:w="673" w:type="pct"/>
          </w:tcPr>
          <w:p w14:paraId="2A46CDEB" w14:textId="654C8FD0" w:rsidR="00525285" w:rsidRPr="007D0095" w:rsidRDefault="3DC2A068" w:rsidP="00BD4F7F">
            <w:pPr>
              <w:spacing w:before="0" w:after="0"/>
              <w:jc w:val="left"/>
              <w:rPr>
                <w:rFonts w:ascii="Arial" w:hAnsi="Arial" w:cs="Arial"/>
              </w:rPr>
            </w:pPr>
            <w:r w:rsidRPr="2C81836C">
              <w:rPr>
                <w:rFonts w:ascii="Arial" w:hAnsi="Arial" w:cs="Arial"/>
              </w:rPr>
              <w:t>Buildings team or delegated project manager</w:t>
            </w:r>
          </w:p>
        </w:tc>
        <w:tc>
          <w:tcPr>
            <w:tcW w:w="673" w:type="pct"/>
          </w:tcPr>
          <w:p w14:paraId="79566A23" w14:textId="7E524AF9" w:rsidR="00525285" w:rsidRPr="007D0095" w:rsidRDefault="3DC2A068" w:rsidP="00BD4F7F">
            <w:pPr>
              <w:jc w:val="left"/>
              <w:rPr>
                <w:rFonts w:ascii="Arial" w:hAnsi="Arial" w:cs="Arial"/>
              </w:rPr>
            </w:pPr>
            <w:r w:rsidRPr="2C81836C">
              <w:rPr>
                <w:rFonts w:ascii="Arial" w:hAnsi="Arial" w:cs="Arial"/>
              </w:rPr>
              <w:t>Special appeal and volunteer project manager</w:t>
            </w:r>
          </w:p>
        </w:tc>
      </w:tr>
      <w:tr w:rsidR="00525285" w:rsidRPr="005433AB" w14:paraId="312FCA8F" w14:textId="77777777" w:rsidTr="1EC1DF38">
        <w:tc>
          <w:tcPr>
            <w:tcW w:w="287" w:type="pct"/>
          </w:tcPr>
          <w:p w14:paraId="4ACBC6CF" w14:textId="7C6134A1" w:rsidR="00525285" w:rsidRDefault="00525285" w:rsidP="00BD4F7F">
            <w:pPr>
              <w:jc w:val="left"/>
              <w:rPr>
                <w:rFonts w:ascii="Arial" w:hAnsi="Arial" w:cs="Arial"/>
                <w:kern w:val="28"/>
              </w:rPr>
            </w:pPr>
            <w:r>
              <w:rPr>
                <w:rFonts w:ascii="Arial" w:hAnsi="Arial" w:cs="Arial"/>
                <w:kern w:val="28"/>
              </w:rPr>
              <w:t xml:space="preserve">(f) </w:t>
            </w:r>
          </w:p>
        </w:tc>
        <w:tc>
          <w:tcPr>
            <w:tcW w:w="2742" w:type="pct"/>
          </w:tcPr>
          <w:p w14:paraId="0696D582" w14:textId="54AB356A" w:rsidR="00525285" w:rsidRPr="007D0095" w:rsidRDefault="327AD9A8" w:rsidP="2C81836C">
            <w:pPr>
              <w:pStyle w:val="Default"/>
              <w:rPr>
                <w:rFonts w:ascii="Arial" w:hAnsi="Arial" w:cs="Arial"/>
                <w:sz w:val="22"/>
                <w:szCs w:val="22"/>
              </w:rPr>
            </w:pPr>
            <w:r w:rsidRPr="2C81836C">
              <w:rPr>
                <w:rFonts w:ascii="Arial" w:hAnsi="Arial" w:cs="Arial"/>
                <w:sz w:val="22"/>
                <w:szCs w:val="22"/>
              </w:rPr>
              <w:t xml:space="preserve">Produce options for/plan for ongoing use or development of youth centre/church rooms site. </w:t>
            </w:r>
          </w:p>
        </w:tc>
        <w:tc>
          <w:tcPr>
            <w:tcW w:w="625" w:type="pct"/>
          </w:tcPr>
          <w:p w14:paraId="63899BB0" w14:textId="1948BFF6" w:rsidR="00525285" w:rsidRPr="007D0095" w:rsidRDefault="2D9B6D1B" w:rsidP="00BD4F7F">
            <w:pPr>
              <w:spacing w:before="0" w:after="0"/>
              <w:jc w:val="left"/>
              <w:rPr>
                <w:rFonts w:ascii="Arial" w:hAnsi="Arial" w:cs="Arial"/>
              </w:rPr>
            </w:pPr>
            <w:r w:rsidRPr="13335498">
              <w:rPr>
                <w:rFonts w:ascii="Arial" w:hAnsi="Arial" w:cs="Arial"/>
              </w:rPr>
              <w:t xml:space="preserve">Discuss Nov PCC away day and form </w:t>
            </w:r>
            <w:proofErr w:type="gramStart"/>
            <w:r w:rsidRPr="13335498">
              <w:rPr>
                <w:rFonts w:ascii="Arial" w:hAnsi="Arial" w:cs="Arial"/>
              </w:rPr>
              <w:t>sub group</w:t>
            </w:r>
            <w:proofErr w:type="gramEnd"/>
            <w:r w:rsidRPr="13335498">
              <w:rPr>
                <w:rFonts w:ascii="Arial" w:hAnsi="Arial" w:cs="Arial"/>
              </w:rPr>
              <w:t xml:space="preserve"> </w:t>
            </w:r>
          </w:p>
        </w:tc>
        <w:tc>
          <w:tcPr>
            <w:tcW w:w="673" w:type="pct"/>
          </w:tcPr>
          <w:p w14:paraId="3126A95F" w14:textId="45A938A1" w:rsidR="00525285" w:rsidRPr="007D0095" w:rsidRDefault="1C968417" w:rsidP="00BD4F7F">
            <w:pPr>
              <w:spacing w:before="0" w:after="0"/>
              <w:jc w:val="left"/>
              <w:rPr>
                <w:rFonts w:ascii="Arial" w:hAnsi="Arial" w:cs="Arial"/>
              </w:rPr>
            </w:pPr>
            <w:proofErr w:type="gramStart"/>
            <w:r w:rsidRPr="2C81836C">
              <w:rPr>
                <w:rFonts w:ascii="Arial" w:hAnsi="Arial" w:cs="Arial"/>
              </w:rPr>
              <w:t>Sub group</w:t>
            </w:r>
            <w:proofErr w:type="gramEnd"/>
            <w:r w:rsidRPr="2C81836C">
              <w:rPr>
                <w:rFonts w:ascii="Arial" w:hAnsi="Arial" w:cs="Arial"/>
              </w:rPr>
              <w:t xml:space="preserve"> delegated from PCC.</w:t>
            </w:r>
          </w:p>
        </w:tc>
        <w:tc>
          <w:tcPr>
            <w:tcW w:w="673" w:type="pct"/>
          </w:tcPr>
          <w:p w14:paraId="333C73B6" w14:textId="00A549A0" w:rsidR="00525285" w:rsidRPr="007D0095" w:rsidRDefault="1C968417" w:rsidP="00BD4F7F">
            <w:pPr>
              <w:jc w:val="left"/>
              <w:rPr>
                <w:rFonts w:ascii="Arial" w:hAnsi="Arial" w:cs="Arial"/>
              </w:rPr>
            </w:pPr>
            <w:r w:rsidRPr="2C81836C">
              <w:rPr>
                <w:rFonts w:ascii="Arial" w:hAnsi="Arial" w:cs="Arial"/>
              </w:rPr>
              <w:t>Consultant fees £1500?</w:t>
            </w:r>
          </w:p>
        </w:tc>
      </w:tr>
      <w:tr w:rsidR="00525285" w:rsidRPr="005433AB" w14:paraId="35575328" w14:textId="77777777" w:rsidTr="1EC1DF38">
        <w:tc>
          <w:tcPr>
            <w:tcW w:w="287" w:type="pct"/>
            <w:shd w:val="clear" w:color="auto" w:fill="BFBFBF" w:themeFill="background1" w:themeFillShade="BF"/>
          </w:tcPr>
          <w:p w14:paraId="20A58EE2" w14:textId="3D141451" w:rsidR="00525285" w:rsidRPr="0090075D" w:rsidRDefault="00E930AF" w:rsidP="00525285">
            <w:pPr>
              <w:jc w:val="left"/>
              <w:rPr>
                <w:rFonts w:ascii="Arial" w:hAnsi="Arial" w:cs="Arial"/>
                <w:b/>
                <w:kern w:val="28"/>
              </w:rPr>
            </w:pPr>
            <w:r>
              <w:rPr>
                <w:rFonts w:ascii="Arial" w:hAnsi="Arial" w:cs="Arial"/>
                <w:b/>
                <w:kern w:val="28"/>
              </w:rPr>
              <w:t>8</w:t>
            </w:r>
          </w:p>
        </w:tc>
        <w:tc>
          <w:tcPr>
            <w:tcW w:w="2742" w:type="pct"/>
            <w:shd w:val="clear" w:color="auto" w:fill="BFBFBF" w:themeFill="background1" w:themeFillShade="BF"/>
          </w:tcPr>
          <w:p w14:paraId="3485C2FD" w14:textId="77777777" w:rsidR="00525285" w:rsidRDefault="00525285" w:rsidP="00525285">
            <w:pPr>
              <w:spacing w:before="0" w:after="0"/>
              <w:ind w:left="33"/>
              <w:jc w:val="left"/>
              <w:rPr>
                <w:rFonts w:ascii="Arial" w:hAnsi="Arial" w:cs="Arial"/>
                <w:b/>
              </w:rPr>
            </w:pPr>
            <w:r>
              <w:rPr>
                <w:rFonts w:ascii="Arial" w:hAnsi="Arial" w:cs="Arial"/>
                <w:b/>
              </w:rPr>
              <w:t>FINANCE</w:t>
            </w:r>
          </w:p>
          <w:p w14:paraId="0A672782" w14:textId="28049568" w:rsidR="00525285" w:rsidRPr="00960483" w:rsidRDefault="155EB448" w:rsidP="00960483">
            <w:pPr>
              <w:spacing w:before="0" w:after="0"/>
              <w:ind w:left="33"/>
              <w:jc w:val="left"/>
              <w:rPr>
                <w:rFonts w:ascii="Arial" w:hAnsi="Arial" w:cs="Arial"/>
                <w:b/>
              </w:rPr>
            </w:pPr>
            <w:r w:rsidRPr="00960483">
              <w:rPr>
                <w:rFonts w:ascii="Arial" w:hAnsi="Arial" w:cs="Arial"/>
                <w:b/>
                <w:bCs/>
              </w:rPr>
              <w:t>By</w:t>
            </w:r>
            <w:r w:rsidR="0CA43166" w:rsidRPr="00960483">
              <w:rPr>
                <w:rFonts w:ascii="Arial" w:hAnsi="Arial" w:cs="Arial"/>
                <w:b/>
                <w:bCs/>
              </w:rPr>
              <w:t xml:space="preserve"> </w:t>
            </w:r>
            <w:r w:rsidR="0CA43166" w:rsidRPr="00960483">
              <w:rPr>
                <w:rFonts w:ascii="Arial" w:hAnsi="Arial" w:cs="Arial"/>
                <w:b/>
              </w:rPr>
              <w:t xml:space="preserve">establishing a sound financial framework for the continued and enhanced functioning of the church within the community of Sway which will be informed by the vision of bringing the message of Christ to all people. </w:t>
            </w:r>
            <w:r w:rsidR="00525285" w:rsidRPr="00960483">
              <w:rPr>
                <w:b/>
              </w:rPr>
              <w:br/>
            </w:r>
          </w:p>
        </w:tc>
        <w:tc>
          <w:tcPr>
            <w:tcW w:w="625" w:type="pct"/>
            <w:shd w:val="clear" w:color="auto" w:fill="BFBFBF" w:themeFill="background1" w:themeFillShade="BF"/>
          </w:tcPr>
          <w:p w14:paraId="32634A91" w14:textId="6247C8DE" w:rsidR="00525285" w:rsidRPr="007D0095" w:rsidRDefault="00525285" w:rsidP="00525285">
            <w:pPr>
              <w:spacing w:before="0" w:after="0"/>
              <w:jc w:val="left"/>
              <w:rPr>
                <w:rFonts w:ascii="Arial" w:hAnsi="Arial" w:cs="Arial"/>
              </w:rPr>
            </w:pPr>
            <w:r w:rsidRPr="00DF2969">
              <w:rPr>
                <w:rFonts w:ascii="Arial" w:hAnsi="Arial" w:cs="Arial"/>
                <w:b/>
                <w:bCs/>
                <w:kern w:val="28"/>
              </w:rPr>
              <w:t>BY WHEN</w:t>
            </w:r>
          </w:p>
        </w:tc>
        <w:tc>
          <w:tcPr>
            <w:tcW w:w="673" w:type="pct"/>
            <w:shd w:val="clear" w:color="auto" w:fill="BFBFBF" w:themeFill="background1" w:themeFillShade="BF"/>
          </w:tcPr>
          <w:p w14:paraId="26307A30" w14:textId="76F1C74F" w:rsidR="00525285" w:rsidRPr="007D0095" w:rsidRDefault="00525285" w:rsidP="00525285">
            <w:pPr>
              <w:spacing w:before="0" w:after="0"/>
              <w:jc w:val="left"/>
              <w:rPr>
                <w:rFonts w:ascii="Arial" w:hAnsi="Arial" w:cs="Arial"/>
              </w:rPr>
            </w:pPr>
            <w:r w:rsidRPr="00DF2969">
              <w:rPr>
                <w:rFonts w:ascii="Arial" w:hAnsi="Arial" w:cs="Arial"/>
                <w:b/>
                <w:bCs/>
                <w:kern w:val="28"/>
              </w:rPr>
              <w:t>BY WHOM</w:t>
            </w:r>
          </w:p>
        </w:tc>
        <w:tc>
          <w:tcPr>
            <w:tcW w:w="673" w:type="pct"/>
            <w:shd w:val="clear" w:color="auto" w:fill="BFBFBF" w:themeFill="background1" w:themeFillShade="BF"/>
          </w:tcPr>
          <w:p w14:paraId="2CCC514A" w14:textId="347819A9" w:rsidR="00525285" w:rsidRPr="007D0095" w:rsidRDefault="00525285" w:rsidP="00525285">
            <w:pPr>
              <w:jc w:val="left"/>
              <w:rPr>
                <w:rFonts w:ascii="Arial" w:hAnsi="Arial" w:cs="Arial"/>
              </w:rPr>
            </w:pPr>
            <w:r>
              <w:rPr>
                <w:rFonts w:ascii="Arial" w:hAnsi="Arial" w:cs="Arial"/>
                <w:b/>
                <w:bCs/>
                <w:kern w:val="28"/>
              </w:rPr>
              <w:t>RESOURCE IMPLICATION</w:t>
            </w:r>
            <w:r w:rsidRPr="00DF2969">
              <w:rPr>
                <w:rFonts w:ascii="Arial" w:hAnsi="Arial" w:cs="Arial"/>
                <w:b/>
                <w:bCs/>
                <w:kern w:val="28"/>
              </w:rPr>
              <w:t xml:space="preserve"> </w:t>
            </w:r>
          </w:p>
        </w:tc>
      </w:tr>
      <w:tr w:rsidR="0090075D" w:rsidRPr="005433AB" w14:paraId="3030A989" w14:textId="77777777" w:rsidTr="1EC1DF38">
        <w:tc>
          <w:tcPr>
            <w:tcW w:w="287" w:type="pct"/>
          </w:tcPr>
          <w:p w14:paraId="721E061C" w14:textId="77806813" w:rsidR="0090075D" w:rsidRDefault="00BD4F7F" w:rsidP="003B21E1">
            <w:pPr>
              <w:jc w:val="left"/>
              <w:rPr>
                <w:rFonts w:ascii="Arial" w:hAnsi="Arial" w:cs="Arial"/>
                <w:kern w:val="28"/>
              </w:rPr>
            </w:pPr>
            <w:r>
              <w:rPr>
                <w:rFonts w:ascii="Arial" w:hAnsi="Arial" w:cs="Arial"/>
                <w:kern w:val="28"/>
              </w:rPr>
              <w:t>(a)</w:t>
            </w:r>
          </w:p>
        </w:tc>
        <w:tc>
          <w:tcPr>
            <w:tcW w:w="2742" w:type="pct"/>
          </w:tcPr>
          <w:p w14:paraId="04DD658C" w14:textId="513A9F41" w:rsidR="0090075D" w:rsidRPr="007D0095" w:rsidRDefault="3BD3ED4C" w:rsidP="003B21E1">
            <w:pPr>
              <w:spacing w:before="0" w:after="0"/>
              <w:ind w:left="33"/>
              <w:jc w:val="left"/>
              <w:rPr>
                <w:rFonts w:ascii="Arial" w:hAnsi="Arial" w:cs="Arial"/>
              </w:rPr>
            </w:pPr>
            <w:proofErr w:type="gramStart"/>
            <w:r w:rsidRPr="2C81836C">
              <w:rPr>
                <w:rFonts w:ascii="Arial" w:hAnsi="Arial" w:cs="Arial"/>
              </w:rPr>
              <w:t>Bi monthly</w:t>
            </w:r>
            <w:proofErr w:type="gramEnd"/>
            <w:r w:rsidRPr="2C81836C">
              <w:rPr>
                <w:rFonts w:ascii="Arial" w:hAnsi="Arial" w:cs="Arial"/>
              </w:rPr>
              <w:t xml:space="preserve"> monitoring of accounts and performance against budget for agreement by PCC</w:t>
            </w:r>
          </w:p>
        </w:tc>
        <w:tc>
          <w:tcPr>
            <w:tcW w:w="625" w:type="pct"/>
          </w:tcPr>
          <w:p w14:paraId="3C8D6BA0" w14:textId="6192A96D" w:rsidR="0090075D" w:rsidRPr="007D0095" w:rsidRDefault="5CCB2901" w:rsidP="003B21E1">
            <w:pPr>
              <w:spacing w:before="0" w:after="0"/>
              <w:jc w:val="left"/>
              <w:rPr>
                <w:rFonts w:ascii="Arial" w:hAnsi="Arial" w:cs="Arial"/>
              </w:rPr>
            </w:pPr>
            <w:r w:rsidRPr="13335498">
              <w:rPr>
                <w:rFonts w:ascii="Arial" w:hAnsi="Arial" w:cs="Arial"/>
              </w:rPr>
              <w:t>PCC meetings</w:t>
            </w:r>
          </w:p>
        </w:tc>
        <w:tc>
          <w:tcPr>
            <w:tcW w:w="673" w:type="pct"/>
          </w:tcPr>
          <w:p w14:paraId="1866A2B5" w14:textId="4ED9AEEF" w:rsidR="0090075D" w:rsidRPr="007D0095" w:rsidRDefault="5CCB2901" w:rsidP="003B21E1">
            <w:pPr>
              <w:spacing w:before="0" w:after="0"/>
              <w:jc w:val="left"/>
              <w:rPr>
                <w:rFonts w:ascii="Arial" w:hAnsi="Arial" w:cs="Arial"/>
              </w:rPr>
            </w:pPr>
            <w:r w:rsidRPr="13335498">
              <w:rPr>
                <w:rFonts w:ascii="Arial" w:hAnsi="Arial" w:cs="Arial"/>
              </w:rPr>
              <w:t>PCC</w:t>
            </w:r>
          </w:p>
        </w:tc>
        <w:tc>
          <w:tcPr>
            <w:tcW w:w="673" w:type="pct"/>
          </w:tcPr>
          <w:p w14:paraId="347CBB78" w14:textId="69E7807E" w:rsidR="0090075D" w:rsidRPr="007D0095" w:rsidRDefault="6D36B1AF" w:rsidP="003B21E1">
            <w:pPr>
              <w:jc w:val="left"/>
              <w:rPr>
                <w:rFonts w:ascii="Arial" w:hAnsi="Arial" w:cs="Arial"/>
              </w:rPr>
            </w:pPr>
            <w:r w:rsidRPr="4787BF26">
              <w:rPr>
                <w:rFonts w:ascii="Arial" w:hAnsi="Arial" w:cs="Arial"/>
              </w:rPr>
              <w:t>Budget pr</w:t>
            </w:r>
            <w:r w:rsidR="4AEF4506" w:rsidRPr="4787BF26">
              <w:rPr>
                <w:rFonts w:ascii="Arial" w:hAnsi="Arial" w:cs="Arial"/>
              </w:rPr>
              <w:t>e</w:t>
            </w:r>
            <w:r w:rsidR="4924154B" w:rsidRPr="4787BF26">
              <w:rPr>
                <w:rFonts w:ascii="Arial" w:hAnsi="Arial" w:cs="Arial"/>
              </w:rPr>
              <w:t xml:space="preserve">pared </w:t>
            </w:r>
            <w:r w:rsidRPr="4787BF26">
              <w:rPr>
                <w:rFonts w:ascii="Arial" w:hAnsi="Arial" w:cs="Arial"/>
              </w:rPr>
              <w:t>by church accountant</w:t>
            </w:r>
            <w:r w:rsidR="6C4E0FCC" w:rsidRPr="4787BF26">
              <w:rPr>
                <w:rFonts w:ascii="Arial" w:hAnsi="Arial" w:cs="Arial"/>
              </w:rPr>
              <w:t xml:space="preserve"> </w:t>
            </w:r>
            <w:r w:rsidR="00943DD3">
              <w:rPr>
                <w:rFonts w:ascii="Arial" w:hAnsi="Arial" w:cs="Arial"/>
              </w:rPr>
              <w:t xml:space="preserve">at </w:t>
            </w:r>
            <w:r w:rsidR="6C4E0FCC" w:rsidRPr="4787BF26">
              <w:rPr>
                <w:rFonts w:ascii="Arial" w:hAnsi="Arial" w:cs="Arial"/>
              </w:rPr>
              <w:t>no cost</w:t>
            </w:r>
          </w:p>
        </w:tc>
      </w:tr>
      <w:tr w:rsidR="00943DD3" w:rsidRPr="005433AB" w14:paraId="1F9E2E43" w14:textId="77777777" w:rsidTr="1EC1DF38">
        <w:tc>
          <w:tcPr>
            <w:tcW w:w="287" w:type="pct"/>
          </w:tcPr>
          <w:p w14:paraId="115CA464" w14:textId="167EE9FA" w:rsidR="00943DD3" w:rsidRDefault="00C70B81" w:rsidP="003B21E1">
            <w:pPr>
              <w:jc w:val="left"/>
              <w:rPr>
                <w:rFonts w:ascii="Arial" w:hAnsi="Arial" w:cs="Arial"/>
                <w:kern w:val="28"/>
              </w:rPr>
            </w:pPr>
            <w:r>
              <w:rPr>
                <w:rFonts w:ascii="Arial" w:hAnsi="Arial" w:cs="Arial"/>
                <w:kern w:val="28"/>
              </w:rPr>
              <w:t>(b)</w:t>
            </w:r>
          </w:p>
        </w:tc>
        <w:tc>
          <w:tcPr>
            <w:tcW w:w="2742" w:type="pct"/>
          </w:tcPr>
          <w:p w14:paraId="2A1B381E" w14:textId="78E046D7" w:rsidR="00943DD3" w:rsidRPr="2C81836C" w:rsidRDefault="00943DD3" w:rsidP="003B21E1">
            <w:pPr>
              <w:spacing w:before="0" w:after="0"/>
              <w:ind w:left="33"/>
              <w:jc w:val="left"/>
              <w:rPr>
                <w:rFonts w:ascii="Arial" w:hAnsi="Arial" w:cs="Arial"/>
              </w:rPr>
            </w:pPr>
            <w:r>
              <w:rPr>
                <w:rFonts w:ascii="Arial" w:hAnsi="Arial" w:cs="Arial"/>
              </w:rPr>
              <w:t xml:space="preserve">Review of the </w:t>
            </w:r>
            <w:r w:rsidR="00C70B81">
              <w:rPr>
                <w:rFonts w:ascii="Arial" w:hAnsi="Arial" w:cs="Arial"/>
              </w:rPr>
              <w:t xml:space="preserve">3 </w:t>
            </w:r>
            <w:proofErr w:type="gramStart"/>
            <w:r w:rsidR="00C70B81">
              <w:rPr>
                <w:rFonts w:ascii="Arial" w:hAnsi="Arial" w:cs="Arial"/>
              </w:rPr>
              <w:t>year</w:t>
            </w:r>
            <w:proofErr w:type="gramEnd"/>
            <w:r w:rsidR="00C70B81">
              <w:rPr>
                <w:rFonts w:ascii="Arial" w:hAnsi="Arial" w:cs="Arial"/>
              </w:rPr>
              <w:t xml:space="preserve"> f</w:t>
            </w:r>
            <w:r>
              <w:rPr>
                <w:rFonts w:ascii="Arial" w:hAnsi="Arial" w:cs="Arial"/>
              </w:rPr>
              <w:t>orward plan annually</w:t>
            </w:r>
            <w:r w:rsidR="00C70B81">
              <w:rPr>
                <w:rFonts w:ascii="Arial" w:hAnsi="Arial" w:cs="Arial"/>
              </w:rPr>
              <w:t xml:space="preserve"> to check it is relevant for the budget. </w:t>
            </w:r>
          </w:p>
        </w:tc>
        <w:tc>
          <w:tcPr>
            <w:tcW w:w="625" w:type="pct"/>
          </w:tcPr>
          <w:p w14:paraId="71449BAE" w14:textId="7B6E84D1" w:rsidR="00943DD3" w:rsidRPr="13335498" w:rsidRDefault="00C70B81" w:rsidP="003B21E1">
            <w:pPr>
              <w:spacing w:before="0" w:after="0"/>
              <w:jc w:val="left"/>
              <w:rPr>
                <w:rFonts w:ascii="Arial" w:hAnsi="Arial" w:cs="Arial"/>
              </w:rPr>
            </w:pPr>
            <w:r>
              <w:rPr>
                <w:rFonts w:ascii="Arial" w:hAnsi="Arial" w:cs="Arial"/>
              </w:rPr>
              <w:t>16 Nov 24</w:t>
            </w:r>
          </w:p>
        </w:tc>
        <w:tc>
          <w:tcPr>
            <w:tcW w:w="673" w:type="pct"/>
          </w:tcPr>
          <w:p w14:paraId="701558AC" w14:textId="08701208" w:rsidR="00943DD3" w:rsidRPr="13335498" w:rsidRDefault="00C70B81" w:rsidP="003B21E1">
            <w:pPr>
              <w:spacing w:before="0" w:after="0"/>
              <w:jc w:val="left"/>
              <w:rPr>
                <w:rFonts w:ascii="Arial" w:hAnsi="Arial" w:cs="Arial"/>
              </w:rPr>
            </w:pPr>
            <w:r>
              <w:rPr>
                <w:rFonts w:ascii="Arial" w:hAnsi="Arial" w:cs="Arial"/>
              </w:rPr>
              <w:t>PCC an</w:t>
            </w:r>
            <w:r w:rsidR="005D47AC">
              <w:rPr>
                <w:rFonts w:ascii="Arial" w:hAnsi="Arial" w:cs="Arial"/>
              </w:rPr>
              <w:t>d</w:t>
            </w:r>
            <w:r>
              <w:rPr>
                <w:rFonts w:ascii="Arial" w:hAnsi="Arial" w:cs="Arial"/>
              </w:rPr>
              <w:t xml:space="preserve"> finance team</w:t>
            </w:r>
          </w:p>
        </w:tc>
        <w:tc>
          <w:tcPr>
            <w:tcW w:w="673" w:type="pct"/>
          </w:tcPr>
          <w:p w14:paraId="7DF79F10" w14:textId="24F0764B" w:rsidR="00943DD3" w:rsidRPr="4787BF26" w:rsidRDefault="00C70B81" w:rsidP="003B21E1">
            <w:pPr>
              <w:jc w:val="left"/>
              <w:rPr>
                <w:rFonts w:ascii="Arial" w:hAnsi="Arial" w:cs="Arial"/>
              </w:rPr>
            </w:pPr>
            <w:r>
              <w:rPr>
                <w:rFonts w:ascii="Arial" w:hAnsi="Arial" w:cs="Arial"/>
              </w:rPr>
              <w:t>time</w:t>
            </w:r>
          </w:p>
        </w:tc>
      </w:tr>
      <w:tr w:rsidR="0090075D" w:rsidRPr="005433AB" w14:paraId="40DFC281" w14:textId="77777777" w:rsidTr="1EC1DF38">
        <w:tc>
          <w:tcPr>
            <w:tcW w:w="287" w:type="pct"/>
          </w:tcPr>
          <w:p w14:paraId="1615EC11" w14:textId="63492BF7" w:rsidR="0090075D" w:rsidRDefault="00BD4F7F" w:rsidP="00BD4F7F">
            <w:pPr>
              <w:jc w:val="left"/>
              <w:rPr>
                <w:rFonts w:ascii="Arial" w:hAnsi="Arial" w:cs="Arial"/>
                <w:kern w:val="28"/>
              </w:rPr>
            </w:pPr>
            <w:r>
              <w:rPr>
                <w:rFonts w:ascii="Arial" w:hAnsi="Arial" w:cs="Arial"/>
                <w:kern w:val="28"/>
              </w:rPr>
              <w:t>(c)</w:t>
            </w:r>
          </w:p>
        </w:tc>
        <w:tc>
          <w:tcPr>
            <w:tcW w:w="2742" w:type="pct"/>
          </w:tcPr>
          <w:p w14:paraId="620DFE92" w14:textId="7876F5B7" w:rsidR="0090075D" w:rsidRPr="007D0095" w:rsidRDefault="5C08BED7" w:rsidP="003B21E1">
            <w:pPr>
              <w:spacing w:before="0" w:after="0"/>
              <w:ind w:left="33"/>
              <w:jc w:val="left"/>
              <w:rPr>
                <w:rFonts w:ascii="Arial" w:hAnsi="Arial" w:cs="Arial"/>
              </w:rPr>
            </w:pPr>
            <w:r w:rsidRPr="13335498">
              <w:rPr>
                <w:rFonts w:ascii="Arial" w:hAnsi="Arial" w:cs="Arial"/>
              </w:rPr>
              <w:t>To produce a termly Money Matters newssheet giving money updates to church members</w:t>
            </w:r>
          </w:p>
        </w:tc>
        <w:tc>
          <w:tcPr>
            <w:tcW w:w="625" w:type="pct"/>
          </w:tcPr>
          <w:p w14:paraId="4DEC224C" w14:textId="47F04F98" w:rsidR="0090075D" w:rsidRPr="007D0095" w:rsidRDefault="5C08BED7" w:rsidP="003B21E1">
            <w:pPr>
              <w:spacing w:before="0" w:after="0"/>
              <w:jc w:val="left"/>
              <w:rPr>
                <w:rFonts w:ascii="Arial" w:hAnsi="Arial" w:cs="Arial"/>
              </w:rPr>
            </w:pPr>
            <w:r w:rsidRPr="13335498">
              <w:rPr>
                <w:rFonts w:ascii="Arial" w:hAnsi="Arial" w:cs="Arial"/>
              </w:rPr>
              <w:t xml:space="preserve">Jan April and Sept </w:t>
            </w:r>
          </w:p>
        </w:tc>
        <w:tc>
          <w:tcPr>
            <w:tcW w:w="673" w:type="pct"/>
          </w:tcPr>
          <w:p w14:paraId="76EC8FBA" w14:textId="6EB7D305" w:rsidR="0090075D" w:rsidRPr="007D0095" w:rsidRDefault="5C08BED7" w:rsidP="003B21E1">
            <w:pPr>
              <w:spacing w:before="0" w:after="0"/>
              <w:jc w:val="left"/>
              <w:rPr>
                <w:rFonts w:ascii="Arial" w:hAnsi="Arial" w:cs="Arial"/>
              </w:rPr>
            </w:pPr>
            <w:r w:rsidRPr="13335498">
              <w:rPr>
                <w:rFonts w:ascii="Arial" w:hAnsi="Arial" w:cs="Arial"/>
              </w:rPr>
              <w:t>Finance team and comms</w:t>
            </w:r>
          </w:p>
        </w:tc>
        <w:tc>
          <w:tcPr>
            <w:tcW w:w="673" w:type="pct"/>
          </w:tcPr>
          <w:p w14:paraId="6C52D5C4" w14:textId="77777777" w:rsidR="0090075D" w:rsidRPr="007D0095" w:rsidRDefault="0090075D" w:rsidP="003B21E1">
            <w:pPr>
              <w:jc w:val="left"/>
              <w:rPr>
                <w:rFonts w:ascii="Arial" w:hAnsi="Arial" w:cs="Arial"/>
              </w:rPr>
            </w:pPr>
          </w:p>
        </w:tc>
      </w:tr>
      <w:tr w:rsidR="0090075D" w:rsidRPr="005433AB" w14:paraId="62B499A2" w14:textId="77777777" w:rsidTr="1EC1DF38">
        <w:tc>
          <w:tcPr>
            <w:tcW w:w="287" w:type="pct"/>
          </w:tcPr>
          <w:p w14:paraId="6335A3E8" w14:textId="21C48E3B" w:rsidR="0090075D" w:rsidRDefault="00BD4F7F" w:rsidP="003B21E1">
            <w:pPr>
              <w:jc w:val="left"/>
              <w:rPr>
                <w:rFonts w:ascii="Arial" w:hAnsi="Arial" w:cs="Arial"/>
                <w:kern w:val="28"/>
              </w:rPr>
            </w:pPr>
            <w:r>
              <w:rPr>
                <w:rFonts w:ascii="Arial" w:hAnsi="Arial" w:cs="Arial"/>
                <w:kern w:val="28"/>
              </w:rPr>
              <w:lastRenderedPageBreak/>
              <w:t>(d)</w:t>
            </w:r>
          </w:p>
        </w:tc>
        <w:tc>
          <w:tcPr>
            <w:tcW w:w="2742" w:type="pct"/>
          </w:tcPr>
          <w:p w14:paraId="1BDDDB58" w14:textId="7AADB406" w:rsidR="0090075D" w:rsidRPr="007D0095" w:rsidRDefault="32422D45" w:rsidP="003B21E1">
            <w:pPr>
              <w:spacing w:before="0" w:after="0"/>
              <w:ind w:left="33"/>
              <w:jc w:val="left"/>
              <w:rPr>
                <w:rFonts w:ascii="Arial" w:hAnsi="Arial" w:cs="Arial"/>
              </w:rPr>
            </w:pPr>
            <w:r w:rsidRPr="4787BF26">
              <w:rPr>
                <w:rFonts w:ascii="Arial" w:hAnsi="Arial" w:cs="Arial"/>
              </w:rPr>
              <w:t xml:space="preserve">To move to contactless giving at toddler groups </w:t>
            </w:r>
            <w:r w:rsidR="7AF0E3F7" w:rsidRPr="4787BF26">
              <w:rPr>
                <w:rFonts w:ascii="Arial" w:hAnsi="Arial" w:cs="Arial"/>
              </w:rPr>
              <w:t xml:space="preserve">or events in church rooms </w:t>
            </w:r>
            <w:r w:rsidRPr="4787BF26">
              <w:rPr>
                <w:rFonts w:ascii="Arial" w:hAnsi="Arial" w:cs="Arial"/>
              </w:rPr>
              <w:t>using tablet and sum up</w:t>
            </w:r>
          </w:p>
        </w:tc>
        <w:tc>
          <w:tcPr>
            <w:tcW w:w="625" w:type="pct"/>
          </w:tcPr>
          <w:p w14:paraId="29346D34" w14:textId="74D59133" w:rsidR="0090075D" w:rsidRPr="007D0095" w:rsidRDefault="0C39AEA4" w:rsidP="003B21E1">
            <w:pPr>
              <w:spacing w:before="0" w:after="0"/>
              <w:jc w:val="left"/>
              <w:rPr>
                <w:rFonts w:ascii="Arial" w:hAnsi="Arial" w:cs="Arial"/>
              </w:rPr>
            </w:pPr>
            <w:r w:rsidRPr="13335498">
              <w:rPr>
                <w:rFonts w:ascii="Arial" w:hAnsi="Arial" w:cs="Arial"/>
              </w:rPr>
              <w:t>weekly</w:t>
            </w:r>
          </w:p>
        </w:tc>
        <w:tc>
          <w:tcPr>
            <w:tcW w:w="673" w:type="pct"/>
          </w:tcPr>
          <w:p w14:paraId="5B4E1A23" w14:textId="75462C84" w:rsidR="0090075D" w:rsidRPr="007D0095" w:rsidRDefault="0C39AEA4" w:rsidP="003B21E1">
            <w:pPr>
              <w:spacing w:before="0" w:after="0"/>
              <w:jc w:val="left"/>
              <w:rPr>
                <w:rFonts w:ascii="Arial" w:hAnsi="Arial" w:cs="Arial"/>
              </w:rPr>
            </w:pPr>
            <w:r w:rsidRPr="13335498">
              <w:rPr>
                <w:rFonts w:ascii="Arial" w:hAnsi="Arial" w:cs="Arial"/>
              </w:rPr>
              <w:t>Users of groups</w:t>
            </w:r>
          </w:p>
        </w:tc>
        <w:tc>
          <w:tcPr>
            <w:tcW w:w="673" w:type="pct"/>
          </w:tcPr>
          <w:p w14:paraId="5E4D9E09" w14:textId="77777777" w:rsidR="0090075D" w:rsidRPr="007D0095" w:rsidRDefault="0090075D" w:rsidP="003B21E1">
            <w:pPr>
              <w:jc w:val="left"/>
              <w:rPr>
                <w:rFonts w:ascii="Arial" w:hAnsi="Arial" w:cs="Arial"/>
              </w:rPr>
            </w:pPr>
          </w:p>
        </w:tc>
      </w:tr>
      <w:tr w:rsidR="13335498" w14:paraId="68F3C4ED" w14:textId="77777777" w:rsidTr="1EC1DF38">
        <w:trPr>
          <w:trHeight w:val="300"/>
        </w:trPr>
        <w:tc>
          <w:tcPr>
            <w:tcW w:w="287" w:type="pct"/>
          </w:tcPr>
          <w:p w14:paraId="0CD168F8" w14:textId="4263BCBE" w:rsidR="13335498" w:rsidRDefault="00C70B81" w:rsidP="13335498">
            <w:pPr>
              <w:jc w:val="left"/>
              <w:rPr>
                <w:rFonts w:ascii="Arial" w:hAnsi="Arial" w:cs="Arial"/>
              </w:rPr>
            </w:pPr>
            <w:r>
              <w:rPr>
                <w:rFonts w:ascii="Arial" w:hAnsi="Arial" w:cs="Arial"/>
              </w:rPr>
              <w:t>(e)</w:t>
            </w:r>
          </w:p>
        </w:tc>
        <w:tc>
          <w:tcPr>
            <w:tcW w:w="2742" w:type="pct"/>
          </w:tcPr>
          <w:p w14:paraId="69FDA3E2" w14:textId="07AFAE7C" w:rsidR="13335498" w:rsidRDefault="6B81AFF8" w:rsidP="4787BF26">
            <w:pPr>
              <w:jc w:val="left"/>
              <w:rPr>
                <w:rFonts w:ascii="Arial" w:hAnsi="Arial" w:cs="Arial"/>
              </w:rPr>
            </w:pPr>
            <w:r w:rsidRPr="4787BF26">
              <w:rPr>
                <w:rFonts w:ascii="Arial" w:hAnsi="Arial" w:cs="Arial"/>
              </w:rPr>
              <w:t xml:space="preserve">The PCC agree future budgets in line with the vision of the church and encourage gifting to be able to do this. </w:t>
            </w:r>
          </w:p>
          <w:p w14:paraId="442A80B4" w14:textId="0191A10C" w:rsidR="13335498" w:rsidRDefault="40A20567" w:rsidP="13335498">
            <w:pPr>
              <w:jc w:val="left"/>
              <w:rPr>
                <w:rFonts w:ascii="Arial" w:hAnsi="Arial" w:cs="Arial"/>
              </w:rPr>
            </w:pPr>
            <w:r w:rsidRPr="4787BF26">
              <w:rPr>
                <w:rFonts w:ascii="Arial" w:hAnsi="Arial" w:cs="Arial"/>
              </w:rPr>
              <w:t xml:space="preserve">Hold specific services </w:t>
            </w:r>
            <w:r w:rsidR="00C70B81">
              <w:rPr>
                <w:rFonts w:ascii="Arial" w:hAnsi="Arial" w:cs="Arial"/>
              </w:rPr>
              <w:t xml:space="preserve">in ‘Generous June ‘ </w:t>
            </w:r>
            <w:r w:rsidRPr="4787BF26">
              <w:rPr>
                <w:rFonts w:ascii="Arial" w:hAnsi="Arial" w:cs="Arial"/>
              </w:rPr>
              <w:t>to focus on financial giving and good/clear report at APCM</w:t>
            </w:r>
          </w:p>
        </w:tc>
        <w:tc>
          <w:tcPr>
            <w:tcW w:w="625" w:type="pct"/>
          </w:tcPr>
          <w:p w14:paraId="0DB441FA" w14:textId="01A05B51" w:rsidR="00C70B81" w:rsidRDefault="00C70B81" w:rsidP="13335498">
            <w:pPr>
              <w:jc w:val="left"/>
              <w:rPr>
                <w:rFonts w:ascii="Arial" w:hAnsi="Arial" w:cs="Arial"/>
              </w:rPr>
            </w:pPr>
            <w:r>
              <w:rPr>
                <w:rFonts w:ascii="Arial" w:hAnsi="Arial" w:cs="Arial"/>
              </w:rPr>
              <w:t>End June 24</w:t>
            </w:r>
          </w:p>
        </w:tc>
        <w:tc>
          <w:tcPr>
            <w:tcW w:w="673" w:type="pct"/>
          </w:tcPr>
          <w:p w14:paraId="45A2C0D0" w14:textId="685E60AD" w:rsidR="00C70B81" w:rsidRDefault="00C70B81" w:rsidP="13335498">
            <w:pPr>
              <w:jc w:val="left"/>
              <w:rPr>
                <w:rFonts w:ascii="Arial" w:hAnsi="Arial" w:cs="Arial"/>
              </w:rPr>
            </w:pPr>
            <w:r>
              <w:rPr>
                <w:rFonts w:ascii="Arial" w:hAnsi="Arial" w:cs="Arial"/>
              </w:rPr>
              <w:t>Jane, Finance team and Preachers</w:t>
            </w:r>
          </w:p>
        </w:tc>
        <w:tc>
          <w:tcPr>
            <w:tcW w:w="673" w:type="pct"/>
          </w:tcPr>
          <w:p w14:paraId="27C6C556" w14:textId="2BB351CC" w:rsidR="00C70B81" w:rsidRDefault="00C70B81" w:rsidP="13335498">
            <w:pPr>
              <w:jc w:val="left"/>
              <w:rPr>
                <w:rFonts w:ascii="Arial" w:hAnsi="Arial" w:cs="Arial"/>
              </w:rPr>
            </w:pPr>
            <w:r>
              <w:rPr>
                <w:rFonts w:ascii="Arial" w:hAnsi="Arial" w:cs="Arial"/>
              </w:rPr>
              <w:t>Diocese Generous June resources</w:t>
            </w:r>
          </w:p>
        </w:tc>
      </w:tr>
      <w:tr w:rsidR="00525285" w:rsidRPr="005433AB" w14:paraId="0E39C32D" w14:textId="77777777" w:rsidTr="1EC1DF38">
        <w:tc>
          <w:tcPr>
            <w:tcW w:w="287" w:type="pct"/>
            <w:shd w:val="clear" w:color="auto" w:fill="BFBFBF" w:themeFill="background1" w:themeFillShade="BF"/>
          </w:tcPr>
          <w:p w14:paraId="3700D542" w14:textId="5C3DBF81" w:rsidR="00525285" w:rsidRPr="0090075D" w:rsidRDefault="00E930AF" w:rsidP="00525285">
            <w:pPr>
              <w:jc w:val="left"/>
              <w:rPr>
                <w:rFonts w:ascii="Arial" w:hAnsi="Arial" w:cs="Arial"/>
                <w:b/>
                <w:kern w:val="28"/>
              </w:rPr>
            </w:pPr>
            <w:r>
              <w:rPr>
                <w:rFonts w:ascii="Arial" w:hAnsi="Arial" w:cs="Arial"/>
                <w:b/>
                <w:kern w:val="28"/>
              </w:rPr>
              <w:t>9</w:t>
            </w:r>
            <w:r w:rsidR="00525285" w:rsidRPr="0090075D">
              <w:rPr>
                <w:rFonts w:ascii="Arial" w:hAnsi="Arial" w:cs="Arial"/>
                <w:b/>
                <w:kern w:val="28"/>
              </w:rPr>
              <w:t xml:space="preserve"> </w:t>
            </w:r>
          </w:p>
        </w:tc>
        <w:tc>
          <w:tcPr>
            <w:tcW w:w="2742" w:type="pct"/>
            <w:shd w:val="clear" w:color="auto" w:fill="BFBFBF" w:themeFill="background1" w:themeFillShade="BF"/>
          </w:tcPr>
          <w:p w14:paraId="32DE5FF6" w14:textId="22A5685C" w:rsidR="00525285" w:rsidRDefault="155EB448" w:rsidP="2C81836C">
            <w:pPr>
              <w:spacing w:before="0" w:after="0"/>
              <w:ind w:left="33"/>
              <w:jc w:val="left"/>
              <w:rPr>
                <w:rFonts w:ascii="Arial" w:hAnsi="Arial" w:cs="Arial"/>
                <w:b/>
                <w:bCs/>
              </w:rPr>
            </w:pPr>
            <w:r w:rsidRPr="2C81836C">
              <w:rPr>
                <w:rFonts w:ascii="Arial" w:hAnsi="Arial" w:cs="Arial"/>
                <w:b/>
                <w:bCs/>
              </w:rPr>
              <w:t>OPERATIONS</w:t>
            </w:r>
            <w:r w:rsidR="00E930AF" w:rsidRPr="2C81836C">
              <w:rPr>
                <w:rFonts w:ascii="Arial" w:hAnsi="Arial" w:cs="Arial"/>
                <w:b/>
                <w:bCs/>
              </w:rPr>
              <w:t>,</w:t>
            </w:r>
            <w:r w:rsidRPr="2C81836C">
              <w:rPr>
                <w:rFonts w:ascii="Arial" w:hAnsi="Arial" w:cs="Arial"/>
                <w:b/>
                <w:bCs/>
              </w:rPr>
              <w:t xml:space="preserve"> ADMIN </w:t>
            </w:r>
            <w:r w:rsidR="00E930AF" w:rsidRPr="2C81836C">
              <w:rPr>
                <w:rFonts w:ascii="Arial" w:hAnsi="Arial" w:cs="Arial"/>
                <w:b/>
                <w:bCs/>
              </w:rPr>
              <w:t>&amp; COMMUNICATIONS</w:t>
            </w:r>
          </w:p>
          <w:p w14:paraId="271765E1" w14:textId="77777777" w:rsidR="00525285" w:rsidRDefault="00525285" w:rsidP="00525285">
            <w:pPr>
              <w:spacing w:before="0" w:after="0"/>
              <w:ind w:left="33"/>
              <w:jc w:val="left"/>
              <w:rPr>
                <w:rFonts w:ascii="Arial" w:hAnsi="Arial" w:cs="Arial"/>
              </w:rPr>
            </w:pPr>
            <w:r>
              <w:rPr>
                <w:rFonts w:ascii="Arial" w:hAnsi="Arial" w:cs="Arial"/>
                <w:b/>
              </w:rPr>
              <w:t>By</w:t>
            </w:r>
            <w:r w:rsidR="00C70B81">
              <w:rPr>
                <w:rFonts w:ascii="Arial" w:hAnsi="Arial" w:cs="Arial"/>
                <w:b/>
              </w:rPr>
              <w:t xml:space="preserve"> </w:t>
            </w:r>
            <w:proofErr w:type="spellStart"/>
            <w:r w:rsidR="00C70B81" w:rsidRPr="2E8294AE">
              <w:rPr>
                <w:rFonts w:ascii="Arial" w:hAnsi="Arial" w:cs="Arial"/>
              </w:rPr>
              <w:t>By</w:t>
            </w:r>
            <w:proofErr w:type="spellEnd"/>
            <w:r w:rsidR="00C70B81" w:rsidRPr="2E8294AE">
              <w:rPr>
                <w:rFonts w:ascii="Arial" w:hAnsi="Arial" w:cs="Arial"/>
              </w:rPr>
              <w:t xml:space="preserve"> effectively servicing the management of the PCC and communicating to the wider community the </w:t>
            </w:r>
            <w:proofErr w:type="spellStart"/>
            <w:r w:rsidR="00C70B81" w:rsidRPr="2E8294AE">
              <w:rPr>
                <w:rFonts w:ascii="Arial" w:hAnsi="Arial" w:cs="Arial"/>
              </w:rPr>
              <w:t>misson</w:t>
            </w:r>
            <w:proofErr w:type="spellEnd"/>
            <w:r w:rsidR="00C70B81" w:rsidRPr="2E8294AE">
              <w:rPr>
                <w:rFonts w:ascii="Arial" w:hAnsi="Arial" w:cs="Arial"/>
              </w:rPr>
              <w:t xml:space="preserve"> of Jesus and making a difference. </w:t>
            </w:r>
          </w:p>
          <w:p w14:paraId="36021F31" w14:textId="3CCB2116" w:rsidR="00C70B81" w:rsidRPr="0090075D" w:rsidRDefault="00C70B81" w:rsidP="00525285">
            <w:pPr>
              <w:spacing w:before="0" w:after="0"/>
              <w:ind w:left="33"/>
              <w:jc w:val="left"/>
              <w:rPr>
                <w:rFonts w:ascii="Arial" w:hAnsi="Arial" w:cs="Arial"/>
                <w:b/>
              </w:rPr>
            </w:pPr>
          </w:p>
        </w:tc>
        <w:tc>
          <w:tcPr>
            <w:tcW w:w="625" w:type="pct"/>
            <w:shd w:val="clear" w:color="auto" w:fill="BFBFBF" w:themeFill="background1" w:themeFillShade="BF"/>
          </w:tcPr>
          <w:p w14:paraId="0A7368F4" w14:textId="462B13AC" w:rsidR="00525285" w:rsidRPr="007D0095" w:rsidRDefault="00525285" w:rsidP="00525285">
            <w:pPr>
              <w:spacing w:before="0" w:after="0"/>
              <w:jc w:val="left"/>
              <w:rPr>
                <w:rFonts w:ascii="Arial" w:hAnsi="Arial" w:cs="Arial"/>
              </w:rPr>
            </w:pPr>
            <w:r w:rsidRPr="00DF2969">
              <w:rPr>
                <w:rFonts w:ascii="Arial" w:hAnsi="Arial" w:cs="Arial"/>
                <w:b/>
                <w:bCs/>
                <w:kern w:val="28"/>
              </w:rPr>
              <w:t>BY WHEN</w:t>
            </w:r>
          </w:p>
        </w:tc>
        <w:tc>
          <w:tcPr>
            <w:tcW w:w="673" w:type="pct"/>
            <w:shd w:val="clear" w:color="auto" w:fill="BFBFBF" w:themeFill="background1" w:themeFillShade="BF"/>
          </w:tcPr>
          <w:p w14:paraId="088E1D6E" w14:textId="7D9E7975" w:rsidR="00525285" w:rsidRPr="007D0095" w:rsidRDefault="00525285" w:rsidP="00525285">
            <w:pPr>
              <w:spacing w:before="0" w:after="0"/>
              <w:jc w:val="left"/>
              <w:rPr>
                <w:rFonts w:ascii="Arial" w:hAnsi="Arial" w:cs="Arial"/>
              </w:rPr>
            </w:pPr>
            <w:r w:rsidRPr="00DF2969">
              <w:rPr>
                <w:rFonts w:ascii="Arial" w:hAnsi="Arial" w:cs="Arial"/>
                <w:b/>
                <w:bCs/>
                <w:kern w:val="28"/>
              </w:rPr>
              <w:t>BY WHOM</w:t>
            </w:r>
          </w:p>
        </w:tc>
        <w:tc>
          <w:tcPr>
            <w:tcW w:w="673" w:type="pct"/>
            <w:shd w:val="clear" w:color="auto" w:fill="BFBFBF" w:themeFill="background1" w:themeFillShade="BF"/>
          </w:tcPr>
          <w:p w14:paraId="4F0BAEB2" w14:textId="43A684C0" w:rsidR="00525285" w:rsidRPr="007D0095" w:rsidRDefault="00525285" w:rsidP="00525285">
            <w:pPr>
              <w:jc w:val="left"/>
              <w:rPr>
                <w:rFonts w:ascii="Arial" w:hAnsi="Arial" w:cs="Arial"/>
              </w:rPr>
            </w:pPr>
            <w:r>
              <w:rPr>
                <w:rFonts w:ascii="Arial" w:hAnsi="Arial" w:cs="Arial"/>
                <w:b/>
                <w:bCs/>
                <w:kern w:val="28"/>
              </w:rPr>
              <w:t>RESOURCE IMPLICATION</w:t>
            </w:r>
            <w:r w:rsidRPr="00DF2969">
              <w:rPr>
                <w:rFonts w:ascii="Arial" w:hAnsi="Arial" w:cs="Arial"/>
                <w:b/>
                <w:bCs/>
                <w:kern w:val="28"/>
              </w:rPr>
              <w:t xml:space="preserve"> </w:t>
            </w:r>
          </w:p>
        </w:tc>
      </w:tr>
      <w:tr w:rsidR="00BD4F7F" w:rsidRPr="005433AB" w14:paraId="55F13EA9" w14:textId="77777777" w:rsidTr="1EC1DF38">
        <w:tc>
          <w:tcPr>
            <w:tcW w:w="287" w:type="pct"/>
          </w:tcPr>
          <w:p w14:paraId="561D95DE" w14:textId="42607757" w:rsidR="00BD4F7F" w:rsidRDefault="00BD4F7F" w:rsidP="00BD4F7F">
            <w:pPr>
              <w:jc w:val="left"/>
              <w:rPr>
                <w:rFonts w:ascii="Arial" w:hAnsi="Arial" w:cs="Arial"/>
                <w:kern w:val="28"/>
              </w:rPr>
            </w:pPr>
            <w:r>
              <w:rPr>
                <w:rFonts w:ascii="Arial" w:hAnsi="Arial" w:cs="Arial"/>
                <w:kern w:val="28"/>
              </w:rPr>
              <w:t>(a)</w:t>
            </w:r>
          </w:p>
        </w:tc>
        <w:tc>
          <w:tcPr>
            <w:tcW w:w="2742" w:type="pct"/>
          </w:tcPr>
          <w:p w14:paraId="480B452F" w14:textId="58A47B39" w:rsidR="00BD4F7F" w:rsidRPr="007D0095" w:rsidRDefault="0D286388" w:rsidP="00BD4F7F">
            <w:pPr>
              <w:spacing w:before="0" w:after="0"/>
              <w:ind w:left="33"/>
              <w:jc w:val="left"/>
              <w:rPr>
                <w:rFonts w:ascii="Arial" w:hAnsi="Arial" w:cs="Arial"/>
              </w:rPr>
            </w:pPr>
            <w:r w:rsidRPr="73228071">
              <w:rPr>
                <w:rFonts w:ascii="Arial" w:hAnsi="Arial" w:cs="Arial"/>
              </w:rPr>
              <w:t>Engage</w:t>
            </w:r>
            <w:r w:rsidR="6807CEEE" w:rsidRPr="73228071">
              <w:rPr>
                <w:rFonts w:ascii="Arial" w:hAnsi="Arial" w:cs="Arial"/>
              </w:rPr>
              <w:t xml:space="preserve"> PCC support for the ongoing development of processes and </w:t>
            </w:r>
            <w:r w:rsidR="4B7B08FE" w:rsidRPr="73228071">
              <w:rPr>
                <w:rFonts w:ascii="Arial" w:hAnsi="Arial" w:cs="Arial"/>
              </w:rPr>
              <w:t>procedures</w:t>
            </w:r>
            <w:r w:rsidR="6807CEEE" w:rsidRPr="73228071">
              <w:rPr>
                <w:rFonts w:ascii="Arial" w:hAnsi="Arial" w:cs="Arial"/>
              </w:rPr>
              <w:t xml:space="preserve"> for the smooth running of the office and all</w:t>
            </w:r>
            <w:r w:rsidR="13DD5A7D" w:rsidRPr="73228071">
              <w:rPr>
                <w:rFonts w:ascii="Arial" w:hAnsi="Arial" w:cs="Arial"/>
              </w:rPr>
              <w:t xml:space="preserve"> </w:t>
            </w:r>
            <w:r w:rsidR="6807CEEE" w:rsidRPr="73228071">
              <w:rPr>
                <w:rFonts w:ascii="Arial" w:hAnsi="Arial" w:cs="Arial"/>
              </w:rPr>
              <w:t xml:space="preserve">operation activities. To this end recruit a volunteer to assist in the office for </w:t>
            </w:r>
            <w:r w:rsidR="685FF297" w:rsidRPr="73228071">
              <w:rPr>
                <w:rFonts w:ascii="Arial" w:hAnsi="Arial" w:cs="Arial"/>
              </w:rPr>
              <w:t>4</w:t>
            </w:r>
            <w:r w:rsidR="6807CEEE" w:rsidRPr="73228071">
              <w:rPr>
                <w:rFonts w:ascii="Arial" w:hAnsi="Arial" w:cs="Arial"/>
              </w:rPr>
              <w:t xml:space="preserve"> hours per week and put in place appropriate training for existing staff by </w:t>
            </w:r>
            <w:r w:rsidR="00C70B81">
              <w:rPr>
                <w:rFonts w:ascii="Arial" w:hAnsi="Arial" w:cs="Arial"/>
              </w:rPr>
              <w:t>starting</w:t>
            </w:r>
            <w:r w:rsidR="3B9D5816" w:rsidRPr="73228071">
              <w:rPr>
                <w:rFonts w:ascii="Arial" w:hAnsi="Arial" w:cs="Arial"/>
              </w:rPr>
              <w:t xml:space="preserve"> Sept</w:t>
            </w:r>
            <w:r w:rsidR="6807CEEE" w:rsidRPr="73228071">
              <w:rPr>
                <w:rFonts w:ascii="Arial" w:hAnsi="Arial" w:cs="Arial"/>
              </w:rPr>
              <w:t xml:space="preserve"> 2024</w:t>
            </w:r>
          </w:p>
        </w:tc>
        <w:tc>
          <w:tcPr>
            <w:tcW w:w="625" w:type="pct"/>
          </w:tcPr>
          <w:p w14:paraId="7369E640" w14:textId="106680E9" w:rsidR="00BD4F7F" w:rsidRPr="007D0095" w:rsidRDefault="0420E0AF" w:rsidP="00BD4F7F">
            <w:pPr>
              <w:spacing w:before="0" w:after="0"/>
              <w:jc w:val="left"/>
              <w:rPr>
                <w:rFonts w:ascii="Arial" w:hAnsi="Arial" w:cs="Arial"/>
              </w:rPr>
            </w:pPr>
            <w:r w:rsidRPr="73228071">
              <w:rPr>
                <w:rFonts w:ascii="Arial" w:hAnsi="Arial" w:cs="Arial"/>
              </w:rPr>
              <w:t>1</w:t>
            </w:r>
            <w:r w:rsidRPr="73228071">
              <w:rPr>
                <w:rFonts w:ascii="Arial" w:hAnsi="Arial" w:cs="Arial"/>
                <w:vertAlign w:val="superscript"/>
              </w:rPr>
              <w:t>st</w:t>
            </w:r>
            <w:r w:rsidRPr="73228071">
              <w:rPr>
                <w:rFonts w:ascii="Arial" w:hAnsi="Arial" w:cs="Arial"/>
              </w:rPr>
              <w:t xml:space="preserve"> Sept 2024</w:t>
            </w:r>
          </w:p>
        </w:tc>
        <w:tc>
          <w:tcPr>
            <w:tcW w:w="673" w:type="pct"/>
          </w:tcPr>
          <w:p w14:paraId="40B31EB6" w14:textId="14B94DD9" w:rsidR="00BD4F7F" w:rsidRPr="007D0095" w:rsidRDefault="0420E0AF" w:rsidP="00BD4F7F">
            <w:pPr>
              <w:spacing w:before="0" w:after="0"/>
              <w:jc w:val="left"/>
              <w:rPr>
                <w:rFonts w:ascii="Arial" w:hAnsi="Arial" w:cs="Arial"/>
              </w:rPr>
            </w:pPr>
            <w:r w:rsidRPr="73228071">
              <w:rPr>
                <w:rFonts w:ascii="Arial" w:hAnsi="Arial" w:cs="Arial"/>
              </w:rPr>
              <w:t>PCC</w:t>
            </w:r>
          </w:p>
        </w:tc>
        <w:tc>
          <w:tcPr>
            <w:tcW w:w="673" w:type="pct"/>
          </w:tcPr>
          <w:p w14:paraId="5B71EF83" w14:textId="0F7D875B" w:rsidR="00BD4F7F" w:rsidRPr="007D0095" w:rsidRDefault="0420E0AF" w:rsidP="73228071">
            <w:pPr>
              <w:jc w:val="left"/>
              <w:rPr>
                <w:rFonts w:ascii="Arial" w:hAnsi="Arial" w:cs="Arial"/>
              </w:rPr>
            </w:pPr>
            <w:r w:rsidRPr="73228071">
              <w:rPr>
                <w:rFonts w:ascii="Arial" w:hAnsi="Arial" w:cs="Arial"/>
              </w:rPr>
              <w:t>Time for training</w:t>
            </w:r>
          </w:p>
          <w:p w14:paraId="32ADF087" w14:textId="75002AC4" w:rsidR="00BD4F7F" w:rsidRPr="007D0095" w:rsidRDefault="0420E0AF" w:rsidP="73228071">
            <w:pPr>
              <w:jc w:val="left"/>
              <w:rPr>
                <w:rFonts w:ascii="Arial" w:hAnsi="Arial" w:cs="Arial"/>
              </w:rPr>
            </w:pPr>
            <w:r w:rsidRPr="73228071">
              <w:rPr>
                <w:rFonts w:ascii="Arial" w:hAnsi="Arial" w:cs="Arial"/>
              </w:rPr>
              <w:t>No cost</w:t>
            </w:r>
          </w:p>
        </w:tc>
      </w:tr>
      <w:tr w:rsidR="00BD4F7F" w:rsidRPr="005433AB" w14:paraId="461BAE20" w14:textId="77777777" w:rsidTr="1EC1DF38">
        <w:trPr>
          <w:trHeight w:val="780"/>
        </w:trPr>
        <w:tc>
          <w:tcPr>
            <w:tcW w:w="287" w:type="pct"/>
          </w:tcPr>
          <w:p w14:paraId="5A7F9D93" w14:textId="09CF09FE" w:rsidR="00BD4F7F" w:rsidRDefault="00BD4F7F" w:rsidP="00BD4F7F">
            <w:pPr>
              <w:jc w:val="left"/>
              <w:rPr>
                <w:rFonts w:ascii="Arial" w:hAnsi="Arial" w:cs="Arial"/>
                <w:kern w:val="28"/>
              </w:rPr>
            </w:pPr>
            <w:r>
              <w:rPr>
                <w:rFonts w:ascii="Arial" w:hAnsi="Arial" w:cs="Arial"/>
                <w:kern w:val="28"/>
              </w:rPr>
              <w:t>(b)</w:t>
            </w:r>
          </w:p>
        </w:tc>
        <w:tc>
          <w:tcPr>
            <w:tcW w:w="2742" w:type="pct"/>
          </w:tcPr>
          <w:p w14:paraId="6CCCE691" w14:textId="6C7A885E" w:rsidR="00BD4F7F" w:rsidRPr="007D0095" w:rsidRDefault="34A845C0" w:rsidP="00BD4F7F">
            <w:pPr>
              <w:spacing w:before="0" w:after="0"/>
              <w:ind w:left="33"/>
              <w:jc w:val="left"/>
              <w:rPr>
                <w:rFonts w:ascii="Arial" w:hAnsi="Arial" w:cs="Arial"/>
              </w:rPr>
            </w:pPr>
            <w:r w:rsidRPr="4787BF26">
              <w:rPr>
                <w:rFonts w:ascii="Arial" w:hAnsi="Arial" w:cs="Arial"/>
              </w:rPr>
              <w:t xml:space="preserve">Livestream or broadcast </w:t>
            </w:r>
            <w:proofErr w:type="spellStart"/>
            <w:r w:rsidRPr="4787BF26">
              <w:rPr>
                <w:rFonts w:ascii="Arial" w:hAnsi="Arial" w:cs="Arial"/>
              </w:rPr>
              <w:t>pre recording</w:t>
            </w:r>
            <w:proofErr w:type="spellEnd"/>
            <w:r w:rsidRPr="4787BF26">
              <w:rPr>
                <w:rFonts w:ascii="Arial" w:hAnsi="Arial" w:cs="Arial"/>
              </w:rPr>
              <w:t xml:space="preserve"> for every regular and traditional service during 2024. </w:t>
            </w:r>
            <w:r w:rsidR="07265757" w:rsidRPr="4787BF26">
              <w:rPr>
                <w:rFonts w:ascii="Arial" w:hAnsi="Arial" w:cs="Arial"/>
              </w:rPr>
              <w:t xml:space="preserve">- every Sunday reasonable goal? </w:t>
            </w:r>
          </w:p>
        </w:tc>
        <w:tc>
          <w:tcPr>
            <w:tcW w:w="625" w:type="pct"/>
          </w:tcPr>
          <w:p w14:paraId="0BB64489" w14:textId="0406EFA2" w:rsidR="00BD4F7F" w:rsidRPr="007D0095" w:rsidRDefault="26784E5B" w:rsidP="00BD4F7F">
            <w:pPr>
              <w:spacing w:before="0" w:after="0"/>
              <w:jc w:val="left"/>
              <w:rPr>
                <w:rFonts w:ascii="Arial" w:hAnsi="Arial" w:cs="Arial"/>
              </w:rPr>
            </w:pPr>
            <w:r w:rsidRPr="2C81836C">
              <w:rPr>
                <w:rFonts w:ascii="Arial" w:hAnsi="Arial" w:cs="Arial"/>
              </w:rPr>
              <w:t xml:space="preserve">Every week </w:t>
            </w:r>
          </w:p>
        </w:tc>
        <w:tc>
          <w:tcPr>
            <w:tcW w:w="673" w:type="pct"/>
          </w:tcPr>
          <w:p w14:paraId="6A6FF8FC" w14:textId="3D5B8E51" w:rsidR="00BD4F7F" w:rsidRPr="007D0095" w:rsidRDefault="26784E5B" w:rsidP="00BD4F7F">
            <w:pPr>
              <w:spacing w:before="0" w:after="0"/>
              <w:jc w:val="left"/>
              <w:rPr>
                <w:rFonts w:ascii="Arial" w:hAnsi="Arial" w:cs="Arial"/>
              </w:rPr>
            </w:pPr>
            <w:r w:rsidRPr="2C81836C">
              <w:rPr>
                <w:rFonts w:ascii="Arial" w:hAnsi="Arial" w:cs="Arial"/>
              </w:rPr>
              <w:t xml:space="preserve">AV </w:t>
            </w:r>
            <w:r w:rsidR="005D47AC">
              <w:rPr>
                <w:rFonts w:ascii="Arial" w:hAnsi="Arial" w:cs="Arial"/>
              </w:rPr>
              <w:t xml:space="preserve">volunteer </w:t>
            </w:r>
            <w:r w:rsidRPr="2C81836C">
              <w:rPr>
                <w:rFonts w:ascii="Arial" w:hAnsi="Arial" w:cs="Arial"/>
              </w:rPr>
              <w:t>team</w:t>
            </w:r>
          </w:p>
        </w:tc>
        <w:tc>
          <w:tcPr>
            <w:tcW w:w="673" w:type="pct"/>
          </w:tcPr>
          <w:p w14:paraId="64AFC4BF" w14:textId="7D7AF11E" w:rsidR="00BD4F7F" w:rsidRPr="007D0095" w:rsidRDefault="26784E5B" w:rsidP="00BD4F7F">
            <w:pPr>
              <w:jc w:val="left"/>
              <w:rPr>
                <w:rFonts w:ascii="Arial" w:hAnsi="Arial" w:cs="Arial"/>
              </w:rPr>
            </w:pPr>
            <w:r w:rsidRPr="2C81836C">
              <w:rPr>
                <w:rFonts w:ascii="Arial" w:hAnsi="Arial" w:cs="Arial"/>
              </w:rPr>
              <w:t>AV team and £ in budget</w:t>
            </w:r>
          </w:p>
        </w:tc>
      </w:tr>
      <w:tr w:rsidR="00BD4F7F" w:rsidRPr="005433AB" w14:paraId="1431EC89" w14:textId="77777777" w:rsidTr="1EC1DF38">
        <w:tc>
          <w:tcPr>
            <w:tcW w:w="287" w:type="pct"/>
          </w:tcPr>
          <w:p w14:paraId="178B3563" w14:textId="66BF1064" w:rsidR="00BD4F7F" w:rsidRDefault="00BD4F7F" w:rsidP="00BD4F7F">
            <w:pPr>
              <w:jc w:val="left"/>
              <w:rPr>
                <w:rFonts w:ascii="Arial" w:hAnsi="Arial" w:cs="Arial"/>
                <w:kern w:val="28"/>
              </w:rPr>
            </w:pPr>
            <w:r>
              <w:rPr>
                <w:rFonts w:ascii="Arial" w:hAnsi="Arial" w:cs="Arial"/>
                <w:kern w:val="28"/>
              </w:rPr>
              <w:t>(c)</w:t>
            </w:r>
          </w:p>
        </w:tc>
        <w:tc>
          <w:tcPr>
            <w:tcW w:w="2742" w:type="pct"/>
          </w:tcPr>
          <w:p w14:paraId="528BDF45" w14:textId="08BB8AB5" w:rsidR="00BD4F7F" w:rsidRPr="007D0095" w:rsidRDefault="31F21023" w:rsidP="00BD4F7F">
            <w:pPr>
              <w:spacing w:before="0" w:after="0"/>
              <w:ind w:left="33"/>
              <w:jc w:val="left"/>
              <w:rPr>
                <w:rFonts w:ascii="Arial" w:hAnsi="Arial" w:cs="Arial"/>
              </w:rPr>
            </w:pPr>
            <w:r w:rsidRPr="4787BF26">
              <w:rPr>
                <w:rFonts w:ascii="Arial" w:hAnsi="Arial" w:cs="Arial"/>
              </w:rPr>
              <w:t>Parish news</w:t>
            </w:r>
            <w:r w:rsidR="4656A2E4" w:rsidRPr="4787BF26">
              <w:rPr>
                <w:rFonts w:ascii="Arial" w:hAnsi="Arial" w:cs="Arial"/>
              </w:rPr>
              <w:t xml:space="preserve"> – improve and make easier to produce and wider available</w:t>
            </w:r>
          </w:p>
        </w:tc>
        <w:tc>
          <w:tcPr>
            <w:tcW w:w="625" w:type="pct"/>
          </w:tcPr>
          <w:p w14:paraId="5B013EC5" w14:textId="558599CC" w:rsidR="00BD4F7F" w:rsidRPr="007D0095" w:rsidRDefault="4E4CE920" w:rsidP="00BD4F7F">
            <w:pPr>
              <w:spacing w:before="0" w:after="0"/>
              <w:jc w:val="left"/>
              <w:rPr>
                <w:rFonts w:ascii="Arial" w:hAnsi="Arial" w:cs="Arial"/>
              </w:rPr>
            </w:pPr>
            <w:r w:rsidRPr="73228071">
              <w:rPr>
                <w:rFonts w:ascii="Arial" w:hAnsi="Arial" w:cs="Arial"/>
              </w:rPr>
              <w:t>July 31st 2024</w:t>
            </w:r>
          </w:p>
        </w:tc>
        <w:tc>
          <w:tcPr>
            <w:tcW w:w="673" w:type="pct"/>
          </w:tcPr>
          <w:p w14:paraId="59D1EA33" w14:textId="50CFD669" w:rsidR="00BD4F7F" w:rsidRPr="007D0095" w:rsidRDefault="4E4CE920" w:rsidP="00BD4F7F">
            <w:pPr>
              <w:spacing w:before="0" w:after="0"/>
              <w:jc w:val="left"/>
              <w:rPr>
                <w:rFonts w:ascii="Arial" w:hAnsi="Arial" w:cs="Arial"/>
              </w:rPr>
            </w:pPr>
            <w:r w:rsidRPr="73228071">
              <w:rPr>
                <w:rFonts w:ascii="Arial" w:hAnsi="Arial" w:cs="Arial"/>
              </w:rPr>
              <w:t>Sophie</w:t>
            </w:r>
          </w:p>
        </w:tc>
        <w:tc>
          <w:tcPr>
            <w:tcW w:w="673" w:type="pct"/>
          </w:tcPr>
          <w:p w14:paraId="6512902D" w14:textId="6321840A" w:rsidR="00BD4F7F" w:rsidRPr="007D0095" w:rsidRDefault="4E4CE920" w:rsidP="00BD4F7F">
            <w:pPr>
              <w:jc w:val="left"/>
              <w:rPr>
                <w:rFonts w:ascii="Arial" w:hAnsi="Arial" w:cs="Arial"/>
              </w:rPr>
            </w:pPr>
            <w:r w:rsidRPr="73228071">
              <w:rPr>
                <w:rFonts w:ascii="Arial" w:hAnsi="Arial" w:cs="Arial"/>
              </w:rPr>
              <w:t>none</w:t>
            </w:r>
          </w:p>
        </w:tc>
      </w:tr>
      <w:tr w:rsidR="00BD4F7F" w:rsidRPr="005433AB" w14:paraId="74FD3DE3" w14:textId="77777777" w:rsidTr="1EC1DF38">
        <w:tc>
          <w:tcPr>
            <w:tcW w:w="287" w:type="pct"/>
          </w:tcPr>
          <w:p w14:paraId="5A4C039B" w14:textId="4AE4B23B" w:rsidR="00BD4F7F" w:rsidRDefault="00BD4F7F" w:rsidP="00BD4F7F">
            <w:pPr>
              <w:jc w:val="left"/>
              <w:rPr>
                <w:rFonts w:ascii="Arial" w:hAnsi="Arial" w:cs="Arial"/>
                <w:kern w:val="28"/>
              </w:rPr>
            </w:pPr>
            <w:r>
              <w:rPr>
                <w:rFonts w:ascii="Arial" w:hAnsi="Arial" w:cs="Arial"/>
                <w:kern w:val="28"/>
              </w:rPr>
              <w:t>(d)</w:t>
            </w:r>
          </w:p>
        </w:tc>
        <w:tc>
          <w:tcPr>
            <w:tcW w:w="2742" w:type="pct"/>
          </w:tcPr>
          <w:p w14:paraId="31334839" w14:textId="2CB9DB2D" w:rsidR="00BD4F7F" w:rsidRPr="007D0095" w:rsidRDefault="79196280" w:rsidP="00BD4F7F">
            <w:pPr>
              <w:spacing w:before="0" w:after="0"/>
              <w:ind w:left="33"/>
              <w:jc w:val="left"/>
              <w:rPr>
                <w:rFonts w:ascii="Arial" w:hAnsi="Arial" w:cs="Arial"/>
              </w:rPr>
            </w:pPr>
            <w:r w:rsidRPr="4787BF26">
              <w:rPr>
                <w:rFonts w:ascii="Arial" w:hAnsi="Arial" w:cs="Arial"/>
              </w:rPr>
              <w:t>Connect website, parish news and social media</w:t>
            </w:r>
            <w:r w:rsidR="1A614EBD" w:rsidRPr="4787BF26">
              <w:rPr>
                <w:rFonts w:ascii="Arial" w:hAnsi="Arial" w:cs="Arial"/>
              </w:rPr>
              <w:t xml:space="preserve"> to share same content</w:t>
            </w:r>
          </w:p>
        </w:tc>
        <w:tc>
          <w:tcPr>
            <w:tcW w:w="625" w:type="pct"/>
          </w:tcPr>
          <w:p w14:paraId="1766704D" w14:textId="13B0EF5A" w:rsidR="00BD4F7F" w:rsidRPr="007D0095" w:rsidRDefault="04B25562" w:rsidP="00BD4F7F">
            <w:pPr>
              <w:spacing w:before="0" w:after="0"/>
              <w:jc w:val="left"/>
              <w:rPr>
                <w:rFonts w:ascii="Arial" w:hAnsi="Arial" w:cs="Arial"/>
              </w:rPr>
            </w:pPr>
            <w:r w:rsidRPr="73228071">
              <w:rPr>
                <w:rFonts w:ascii="Arial" w:hAnsi="Arial" w:cs="Arial"/>
              </w:rPr>
              <w:t>End 2024</w:t>
            </w:r>
          </w:p>
        </w:tc>
        <w:tc>
          <w:tcPr>
            <w:tcW w:w="673" w:type="pct"/>
          </w:tcPr>
          <w:p w14:paraId="4FEEF949" w14:textId="5548D770" w:rsidR="00BD4F7F" w:rsidRPr="007D0095" w:rsidRDefault="04B25562" w:rsidP="00BD4F7F">
            <w:pPr>
              <w:spacing w:before="0" w:after="0"/>
              <w:jc w:val="left"/>
              <w:rPr>
                <w:rFonts w:ascii="Arial" w:hAnsi="Arial" w:cs="Arial"/>
              </w:rPr>
            </w:pPr>
            <w:r w:rsidRPr="73228071">
              <w:rPr>
                <w:rFonts w:ascii="Arial" w:hAnsi="Arial" w:cs="Arial"/>
              </w:rPr>
              <w:t>Sophie</w:t>
            </w:r>
          </w:p>
        </w:tc>
        <w:tc>
          <w:tcPr>
            <w:tcW w:w="673" w:type="pct"/>
          </w:tcPr>
          <w:p w14:paraId="1DDE5205" w14:textId="77777777" w:rsidR="00BD4F7F" w:rsidRPr="007D0095" w:rsidRDefault="00BD4F7F" w:rsidP="00BD4F7F">
            <w:pPr>
              <w:jc w:val="left"/>
              <w:rPr>
                <w:rFonts w:ascii="Arial" w:hAnsi="Arial" w:cs="Arial"/>
              </w:rPr>
            </w:pPr>
          </w:p>
        </w:tc>
      </w:tr>
      <w:tr w:rsidR="00BD4F7F" w:rsidRPr="005433AB" w14:paraId="0E96B3AF" w14:textId="77777777" w:rsidTr="1EC1DF38">
        <w:tc>
          <w:tcPr>
            <w:tcW w:w="287" w:type="pct"/>
          </w:tcPr>
          <w:p w14:paraId="5C39A48B" w14:textId="7AE58315" w:rsidR="00BD4F7F" w:rsidRDefault="00BD4F7F" w:rsidP="00BD4F7F">
            <w:pPr>
              <w:jc w:val="left"/>
              <w:rPr>
                <w:rFonts w:ascii="Arial" w:hAnsi="Arial" w:cs="Arial"/>
                <w:kern w:val="28"/>
              </w:rPr>
            </w:pPr>
            <w:r>
              <w:rPr>
                <w:rFonts w:ascii="Arial" w:hAnsi="Arial" w:cs="Arial"/>
                <w:kern w:val="28"/>
              </w:rPr>
              <w:t>(e)</w:t>
            </w:r>
          </w:p>
        </w:tc>
        <w:tc>
          <w:tcPr>
            <w:tcW w:w="2742" w:type="pct"/>
          </w:tcPr>
          <w:p w14:paraId="2A6A46C2" w14:textId="06A58700" w:rsidR="00BD4F7F" w:rsidRPr="007D0095" w:rsidRDefault="13FAB859" w:rsidP="00BD4F7F">
            <w:pPr>
              <w:spacing w:before="0" w:after="0"/>
              <w:ind w:left="33"/>
              <w:jc w:val="left"/>
              <w:rPr>
                <w:rFonts w:ascii="Arial" w:hAnsi="Arial" w:cs="Arial"/>
              </w:rPr>
            </w:pPr>
            <w:r w:rsidRPr="4787BF26">
              <w:rPr>
                <w:rFonts w:ascii="Arial" w:hAnsi="Arial" w:cs="Arial"/>
              </w:rPr>
              <w:t>Website: initial review and update with view to more work in 2025</w:t>
            </w:r>
          </w:p>
        </w:tc>
        <w:tc>
          <w:tcPr>
            <w:tcW w:w="625" w:type="pct"/>
          </w:tcPr>
          <w:p w14:paraId="4A294749" w14:textId="6E46DC5F" w:rsidR="00BD4F7F" w:rsidRPr="007D0095" w:rsidRDefault="25CD0679" w:rsidP="00BD4F7F">
            <w:pPr>
              <w:spacing w:before="0" w:after="0"/>
              <w:jc w:val="left"/>
              <w:rPr>
                <w:rFonts w:ascii="Arial" w:hAnsi="Arial" w:cs="Arial"/>
              </w:rPr>
            </w:pPr>
            <w:r w:rsidRPr="73228071">
              <w:rPr>
                <w:rFonts w:ascii="Arial" w:hAnsi="Arial" w:cs="Arial"/>
              </w:rPr>
              <w:t>End 2025</w:t>
            </w:r>
          </w:p>
        </w:tc>
        <w:tc>
          <w:tcPr>
            <w:tcW w:w="673" w:type="pct"/>
          </w:tcPr>
          <w:p w14:paraId="2CA087F3" w14:textId="4EEB17D6" w:rsidR="00BD4F7F" w:rsidRPr="007D0095" w:rsidRDefault="25CD0679" w:rsidP="00BD4F7F">
            <w:pPr>
              <w:spacing w:before="0" w:after="0"/>
              <w:jc w:val="left"/>
              <w:rPr>
                <w:rFonts w:ascii="Arial" w:hAnsi="Arial" w:cs="Arial"/>
              </w:rPr>
            </w:pPr>
            <w:r w:rsidRPr="73228071">
              <w:rPr>
                <w:rFonts w:ascii="Arial" w:hAnsi="Arial" w:cs="Arial"/>
              </w:rPr>
              <w:t>Volunteer</w:t>
            </w:r>
          </w:p>
        </w:tc>
        <w:tc>
          <w:tcPr>
            <w:tcW w:w="673" w:type="pct"/>
          </w:tcPr>
          <w:p w14:paraId="258C333F" w14:textId="77777777" w:rsidR="00BD4F7F" w:rsidRPr="007D0095" w:rsidRDefault="00BD4F7F" w:rsidP="00BD4F7F">
            <w:pPr>
              <w:jc w:val="left"/>
              <w:rPr>
                <w:rFonts w:ascii="Arial" w:hAnsi="Arial" w:cs="Arial"/>
              </w:rPr>
            </w:pPr>
          </w:p>
        </w:tc>
      </w:tr>
    </w:tbl>
    <w:p w14:paraId="0AB66329" w14:textId="48633BC8" w:rsidR="73228071" w:rsidRDefault="73228071"/>
    <w:p w14:paraId="7DE82764" w14:textId="77777777" w:rsidR="0090075D" w:rsidRDefault="0090075D" w:rsidP="005365D0">
      <w:pPr>
        <w:rPr>
          <w:rFonts w:ascii="Arial" w:hAnsi="Arial" w:cs="Arial"/>
          <w:sz w:val="24"/>
          <w:szCs w:val="24"/>
        </w:rPr>
      </w:pPr>
    </w:p>
    <w:p w14:paraId="1A5D273B" w14:textId="0FC005DE" w:rsidR="004C787E" w:rsidRDefault="004C787E" w:rsidP="005365D0">
      <w:pPr>
        <w:rPr>
          <w:rFonts w:ascii="Arial" w:hAnsi="Arial" w:cs="Arial"/>
          <w:sz w:val="24"/>
          <w:szCs w:val="24"/>
        </w:rPr>
      </w:pPr>
      <w:r>
        <w:rPr>
          <w:rFonts w:ascii="Arial" w:hAnsi="Arial" w:cs="Arial"/>
          <w:sz w:val="24"/>
          <w:szCs w:val="24"/>
        </w:rPr>
        <w:t xml:space="preserve">Every objective must be a </w:t>
      </w:r>
      <w:r w:rsidRPr="00525285">
        <w:rPr>
          <w:rFonts w:ascii="Arial" w:hAnsi="Arial" w:cs="Arial"/>
          <w:b/>
          <w:color w:val="FF0000"/>
          <w:sz w:val="24"/>
          <w:szCs w:val="24"/>
        </w:rPr>
        <w:t>SMART</w:t>
      </w:r>
      <w:r>
        <w:rPr>
          <w:rFonts w:ascii="Arial" w:hAnsi="Arial" w:cs="Arial"/>
          <w:sz w:val="24"/>
          <w:szCs w:val="24"/>
        </w:rPr>
        <w:t xml:space="preserve"> OBJECTIVE </w:t>
      </w:r>
    </w:p>
    <w:p w14:paraId="292265B4" w14:textId="63242563" w:rsidR="004C787E" w:rsidRDefault="004C787E" w:rsidP="005365D0">
      <w:pPr>
        <w:rPr>
          <w:rFonts w:ascii="Arial" w:hAnsi="Arial" w:cs="Arial"/>
          <w:sz w:val="24"/>
          <w:szCs w:val="24"/>
        </w:rPr>
      </w:pPr>
      <w:r w:rsidRPr="00525285">
        <w:rPr>
          <w:rFonts w:ascii="Arial" w:hAnsi="Arial" w:cs="Arial"/>
          <w:b/>
          <w:color w:val="FF0000"/>
          <w:sz w:val="24"/>
          <w:szCs w:val="24"/>
        </w:rPr>
        <w:t>Specific</w:t>
      </w:r>
      <w:r>
        <w:rPr>
          <w:rFonts w:ascii="Arial" w:hAnsi="Arial" w:cs="Arial"/>
          <w:sz w:val="24"/>
          <w:szCs w:val="24"/>
        </w:rPr>
        <w:t xml:space="preserve">  (assigned to a person for overall responsibility and not a vague aspiration) </w:t>
      </w:r>
    </w:p>
    <w:p w14:paraId="6C43CAAF" w14:textId="269D14DC" w:rsidR="004C787E" w:rsidRDefault="004C787E" w:rsidP="005365D0">
      <w:pPr>
        <w:rPr>
          <w:rFonts w:ascii="Arial" w:hAnsi="Arial" w:cs="Arial"/>
          <w:sz w:val="24"/>
          <w:szCs w:val="24"/>
        </w:rPr>
      </w:pPr>
      <w:r w:rsidRPr="00525285">
        <w:rPr>
          <w:rFonts w:ascii="Arial" w:hAnsi="Arial" w:cs="Arial"/>
          <w:b/>
          <w:color w:val="FF0000"/>
          <w:sz w:val="24"/>
          <w:szCs w:val="24"/>
        </w:rPr>
        <w:t>Measurable</w:t>
      </w:r>
      <w:r>
        <w:rPr>
          <w:rFonts w:ascii="Arial" w:hAnsi="Arial" w:cs="Arial"/>
          <w:sz w:val="24"/>
          <w:szCs w:val="24"/>
        </w:rPr>
        <w:t xml:space="preserve"> (even spiritual objectives can be measurable in terms of behavioural change and Engel scale approach)</w:t>
      </w:r>
    </w:p>
    <w:p w14:paraId="23BFAA33" w14:textId="6C6FCC3C" w:rsidR="004C787E" w:rsidRDefault="004C787E" w:rsidP="005365D0">
      <w:pPr>
        <w:rPr>
          <w:rFonts w:ascii="Arial" w:hAnsi="Arial" w:cs="Arial"/>
          <w:sz w:val="24"/>
          <w:szCs w:val="24"/>
        </w:rPr>
      </w:pPr>
      <w:r w:rsidRPr="00525285">
        <w:rPr>
          <w:rFonts w:ascii="Arial" w:hAnsi="Arial" w:cs="Arial"/>
          <w:b/>
          <w:color w:val="FF0000"/>
          <w:sz w:val="24"/>
          <w:szCs w:val="24"/>
        </w:rPr>
        <w:t>Achievable</w:t>
      </w:r>
      <w:r>
        <w:rPr>
          <w:rFonts w:ascii="Arial" w:hAnsi="Arial" w:cs="Arial"/>
          <w:sz w:val="24"/>
          <w:szCs w:val="24"/>
        </w:rPr>
        <w:t xml:space="preserve"> (they need to be realistic within the time frame and capacity of the congregation to deliver)</w:t>
      </w:r>
    </w:p>
    <w:p w14:paraId="48FE5279" w14:textId="47E89560" w:rsidR="004C787E" w:rsidRDefault="004C787E" w:rsidP="005365D0">
      <w:pPr>
        <w:rPr>
          <w:rFonts w:ascii="Arial" w:hAnsi="Arial" w:cs="Arial"/>
          <w:sz w:val="24"/>
          <w:szCs w:val="24"/>
        </w:rPr>
      </w:pPr>
      <w:r w:rsidRPr="00525285">
        <w:rPr>
          <w:rFonts w:ascii="Arial" w:hAnsi="Arial" w:cs="Arial"/>
          <w:b/>
          <w:color w:val="FF0000"/>
          <w:sz w:val="24"/>
          <w:szCs w:val="24"/>
        </w:rPr>
        <w:t>Relevant</w:t>
      </w:r>
      <w:r>
        <w:rPr>
          <w:rFonts w:ascii="Arial" w:hAnsi="Arial" w:cs="Arial"/>
          <w:sz w:val="24"/>
          <w:szCs w:val="24"/>
        </w:rPr>
        <w:t xml:space="preserve"> (they ne</w:t>
      </w:r>
      <w:r w:rsidR="00E930AF">
        <w:rPr>
          <w:rFonts w:ascii="Arial" w:hAnsi="Arial" w:cs="Arial"/>
          <w:sz w:val="24"/>
          <w:szCs w:val="24"/>
        </w:rPr>
        <w:t>ed</w:t>
      </w:r>
      <w:r>
        <w:rPr>
          <w:rFonts w:ascii="Arial" w:hAnsi="Arial" w:cs="Arial"/>
          <w:sz w:val="24"/>
          <w:szCs w:val="24"/>
        </w:rPr>
        <w:t xml:space="preserve"> to be relevant to the Key Result Area and the wider church visi</w:t>
      </w:r>
      <w:r w:rsidR="006D1555">
        <w:rPr>
          <w:rFonts w:ascii="Arial" w:hAnsi="Arial" w:cs="Arial"/>
          <w:sz w:val="24"/>
          <w:szCs w:val="24"/>
        </w:rPr>
        <w:t>o</w:t>
      </w:r>
      <w:r>
        <w:rPr>
          <w:rFonts w:ascii="Arial" w:hAnsi="Arial" w:cs="Arial"/>
          <w:sz w:val="24"/>
          <w:szCs w:val="24"/>
        </w:rPr>
        <w:t>n)</w:t>
      </w:r>
    </w:p>
    <w:p w14:paraId="5C0998F3" w14:textId="4A6C3D42" w:rsidR="004C787E" w:rsidRPr="006D1555" w:rsidRDefault="004C787E" w:rsidP="005365D0">
      <w:pPr>
        <w:rPr>
          <w:rFonts w:ascii="Arial" w:hAnsi="Arial" w:cs="Arial"/>
          <w:sz w:val="24"/>
          <w:szCs w:val="24"/>
        </w:rPr>
      </w:pPr>
      <w:r w:rsidRPr="00525285">
        <w:rPr>
          <w:rFonts w:ascii="Arial" w:hAnsi="Arial" w:cs="Arial"/>
          <w:b/>
          <w:color w:val="FF0000"/>
          <w:sz w:val="24"/>
          <w:szCs w:val="24"/>
        </w:rPr>
        <w:t>Timed</w:t>
      </w:r>
      <w:r w:rsidR="006D1555">
        <w:rPr>
          <w:rFonts w:ascii="Arial" w:hAnsi="Arial" w:cs="Arial"/>
          <w:b/>
          <w:color w:val="1F4E79" w:themeColor="accent1" w:themeShade="80"/>
          <w:sz w:val="24"/>
          <w:szCs w:val="24"/>
        </w:rPr>
        <w:t xml:space="preserve"> </w:t>
      </w:r>
      <w:r w:rsidR="006D1555" w:rsidRPr="006D1555">
        <w:rPr>
          <w:rFonts w:ascii="Arial" w:hAnsi="Arial" w:cs="Arial"/>
          <w:sz w:val="24"/>
          <w:szCs w:val="24"/>
        </w:rPr>
        <w:t>(</w:t>
      </w:r>
      <w:r w:rsidR="006D1555">
        <w:rPr>
          <w:rFonts w:ascii="Arial" w:hAnsi="Arial" w:cs="Arial"/>
          <w:sz w:val="24"/>
          <w:szCs w:val="24"/>
        </w:rPr>
        <w:t>usually a month specific date as a target for completion, these can be spread over the full 3 years of the plan)</w:t>
      </w:r>
    </w:p>
    <w:p w14:paraId="02B6C14D" w14:textId="77777777" w:rsidR="004C787E" w:rsidRDefault="004C787E" w:rsidP="005365D0">
      <w:pPr>
        <w:rPr>
          <w:rFonts w:ascii="Arial" w:hAnsi="Arial" w:cs="Arial"/>
          <w:sz w:val="24"/>
          <w:szCs w:val="24"/>
        </w:rPr>
      </w:pPr>
    </w:p>
    <w:p w14:paraId="382269A9" w14:textId="77777777" w:rsidR="004C787E" w:rsidRDefault="004C787E" w:rsidP="005365D0">
      <w:pPr>
        <w:rPr>
          <w:rFonts w:ascii="Arial" w:hAnsi="Arial" w:cs="Arial"/>
          <w:sz w:val="24"/>
          <w:szCs w:val="24"/>
        </w:rPr>
      </w:pPr>
    </w:p>
    <w:p w14:paraId="22D28306" w14:textId="27E405D3" w:rsidR="00716635" w:rsidRDefault="00E769A6" w:rsidP="005365D0">
      <w:pPr>
        <w:rPr>
          <w:rFonts w:ascii="Arial" w:hAnsi="Arial" w:cs="Arial"/>
          <w:sz w:val="24"/>
          <w:szCs w:val="24"/>
        </w:rPr>
      </w:pPr>
      <w:r w:rsidRPr="00E769A6">
        <w:rPr>
          <w:rFonts w:ascii="Arial" w:hAnsi="Arial" w:cs="Arial"/>
          <w:sz w:val="24"/>
          <w:szCs w:val="24"/>
        </w:rPr>
        <w:t xml:space="preserve">End </w:t>
      </w:r>
    </w:p>
    <w:sectPr w:rsidR="00716635" w:rsidSect="00CE492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0E64"/>
    <w:multiLevelType w:val="hybridMultilevel"/>
    <w:tmpl w:val="DD1E5F42"/>
    <w:lvl w:ilvl="0" w:tplc="5DB2019C">
      <w:start w:val="7"/>
      <w:numFmt w:val="decimal"/>
      <w:lvlText w:val="%1."/>
      <w:lvlJc w:val="left"/>
      <w:pPr>
        <w:ind w:left="39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F31F9D"/>
    <w:multiLevelType w:val="hybridMultilevel"/>
    <w:tmpl w:val="A8D0CA5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AF510C"/>
    <w:multiLevelType w:val="hybridMultilevel"/>
    <w:tmpl w:val="4822B97E"/>
    <w:lvl w:ilvl="0" w:tplc="871CD816">
      <w:start w:val="1"/>
      <w:numFmt w:val="decimal"/>
      <w:lvlText w:val="%1."/>
      <w:lvlJc w:val="left"/>
      <w:pPr>
        <w:ind w:left="393" w:hanging="360"/>
      </w:pPr>
      <w:rPr>
        <w:rFonts w:hint="default"/>
        <w:b/>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3" w15:restartNumberingAfterBreak="0">
    <w:nsid w:val="0A453221"/>
    <w:multiLevelType w:val="hybridMultilevel"/>
    <w:tmpl w:val="BC06A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530F41"/>
    <w:multiLevelType w:val="hybridMultilevel"/>
    <w:tmpl w:val="B6183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24BD0"/>
    <w:multiLevelType w:val="hybridMultilevel"/>
    <w:tmpl w:val="5CB4F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9E0B24"/>
    <w:multiLevelType w:val="hybridMultilevel"/>
    <w:tmpl w:val="B5760608"/>
    <w:lvl w:ilvl="0" w:tplc="871CD816">
      <w:start w:val="1"/>
      <w:numFmt w:val="decimal"/>
      <w:lvlText w:val="%1."/>
      <w:lvlJc w:val="left"/>
      <w:pPr>
        <w:ind w:left="393" w:hanging="360"/>
      </w:pPr>
      <w:rPr>
        <w:rFonts w:hint="default"/>
        <w:b/>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7" w15:restartNumberingAfterBreak="0">
    <w:nsid w:val="18E83A8F"/>
    <w:multiLevelType w:val="hybridMultilevel"/>
    <w:tmpl w:val="95848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3666A"/>
    <w:multiLevelType w:val="hybridMultilevel"/>
    <w:tmpl w:val="9618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BBA143"/>
    <w:multiLevelType w:val="hybridMultilevel"/>
    <w:tmpl w:val="15640D82"/>
    <w:lvl w:ilvl="0" w:tplc="ABB0EC24">
      <w:start w:val="1"/>
      <w:numFmt w:val="bullet"/>
      <w:lvlText w:val=""/>
      <w:lvlJc w:val="left"/>
      <w:pPr>
        <w:ind w:left="720" w:hanging="360"/>
      </w:pPr>
      <w:rPr>
        <w:rFonts w:ascii="Symbol" w:hAnsi="Symbol" w:hint="default"/>
      </w:rPr>
    </w:lvl>
    <w:lvl w:ilvl="1" w:tplc="C624D97A">
      <w:start w:val="1"/>
      <w:numFmt w:val="bullet"/>
      <w:lvlText w:val="o"/>
      <w:lvlJc w:val="left"/>
      <w:pPr>
        <w:ind w:left="1440" w:hanging="360"/>
      </w:pPr>
      <w:rPr>
        <w:rFonts w:ascii="Courier New" w:hAnsi="Courier New" w:hint="default"/>
      </w:rPr>
    </w:lvl>
    <w:lvl w:ilvl="2" w:tplc="9FC6FA98">
      <w:start w:val="1"/>
      <w:numFmt w:val="bullet"/>
      <w:lvlText w:val=""/>
      <w:lvlJc w:val="left"/>
      <w:pPr>
        <w:ind w:left="2160" w:hanging="360"/>
      </w:pPr>
      <w:rPr>
        <w:rFonts w:ascii="Wingdings" w:hAnsi="Wingdings" w:hint="default"/>
      </w:rPr>
    </w:lvl>
    <w:lvl w:ilvl="3" w:tplc="286AEDEC">
      <w:start w:val="1"/>
      <w:numFmt w:val="bullet"/>
      <w:lvlText w:val=""/>
      <w:lvlJc w:val="left"/>
      <w:pPr>
        <w:ind w:left="2880" w:hanging="360"/>
      </w:pPr>
      <w:rPr>
        <w:rFonts w:ascii="Symbol" w:hAnsi="Symbol" w:hint="default"/>
      </w:rPr>
    </w:lvl>
    <w:lvl w:ilvl="4" w:tplc="32FA2ECE">
      <w:start w:val="1"/>
      <w:numFmt w:val="bullet"/>
      <w:lvlText w:val="o"/>
      <w:lvlJc w:val="left"/>
      <w:pPr>
        <w:ind w:left="3600" w:hanging="360"/>
      </w:pPr>
      <w:rPr>
        <w:rFonts w:ascii="Courier New" w:hAnsi="Courier New" w:hint="default"/>
      </w:rPr>
    </w:lvl>
    <w:lvl w:ilvl="5" w:tplc="11A8CD8C">
      <w:start w:val="1"/>
      <w:numFmt w:val="bullet"/>
      <w:lvlText w:val=""/>
      <w:lvlJc w:val="left"/>
      <w:pPr>
        <w:ind w:left="4320" w:hanging="360"/>
      </w:pPr>
      <w:rPr>
        <w:rFonts w:ascii="Wingdings" w:hAnsi="Wingdings" w:hint="default"/>
      </w:rPr>
    </w:lvl>
    <w:lvl w:ilvl="6" w:tplc="2848D2D2">
      <w:start w:val="1"/>
      <w:numFmt w:val="bullet"/>
      <w:lvlText w:val=""/>
      <w:lvlJc w:val="left"/>
      <w:pPr>
        <w:ind w:left="5040" w:hanging="360"/>
      </w:pPr>
      <w:rPr>
        <w:rFonts w:ascii="Symbol" w:hAnsi="Symbol" w:hint="default"/>
      </w:rPr>
    </w:lvl>
    <w:lvl w:ilvl="7" w:tplc="53DA3AA0">
      <w:start w:val="1"/>
      <w:numFmt w:val="bullet"/>
      <w:lvlText w:val="o"/>
      <w:lvlJc w:val="left"/>
      <w:pPr>
        <w:ind w:left="5760" w:hanging="360"/>
      </w:pPr>
      <w:rPr>
        <w:rFonts w:ascii="Courier New" w:hAnsi="Courier New" w:hint="default"/>
      </w:rPr>
    </w:lvl>
    <w:lvl w:ilvl="8" w:tplc="859E8010">
      <w:start w:val="1"/>
      <w:numFmt w:val="bullet"/>
      <w:lvlText w:val=""/>
      <w:lvlJc w:val="left"/>
      <w:pPr>
        <w:ind w:left="6480" w:hanging="360"/>
      </w:pPr>
      <w:rPr>
        <w:rFonts w:ascii="Wingdings" w:hAnsi="Wingdings" w:hint="default"/>
      </w:rPr>
    </w:lvl>
  </w:abstractNum>
  <w:abstractNum w:abstractNumId="10" w15:restartNumberingAfterBreak="0">
    <w:nsid w:val="1ECD549C"/>
    <w:multiLevelType w:val="hybridMultilevel"/>
    <w:tmpl w:val="44CC9320"/>
    <w:lvl w:ilvl="0" w:tplc="BE705F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3B6002"/>
    <w:multiLevelType w:val="hybridMultilevel"/>
    <w:tmpl w:val="B10EE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9F38FC"/>
    <w:multiLevelType w:val="hybridMultilevel"/>
    <w:tmpl w:val="F5709202"/>
    <w:lvl w:ilvl="0" w:tplc="871CD816">
      <w:start w:val="1"/>
      <w:numFmt w:val="decimal"/>
      <w:lvlText w:val="%1."/>
      <w:lvlJc w:val="left"/>
      <w:pPr>
        <w:ind w:left="393" w:hanging="360"/>
      </w:pPr>
      <w:rPr>
        <w:rFonts w:hint="default"/>
        <w:b/>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3" w15:restartNumberingAfterBreak="0">
    <w:nsid w:val="26647559"/>
    <w:multiLevelType w:val="hybridMultilevel"/>
    <w:tmpl w:val="59187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8A77CE"/>
    <w:multiLevelType w:val="hybridMultilevel"/>
    <w:tmpl w:val="A3B87868"/>
    <w:lvl w:ilvl="0" w:tplc="5DB2019C">
      <w:start w:val="7"/>
      <w:numFmt w:val="decimal"/>
      <w:lvlText w:val="%1."/>
      <w:lvlJc w:val="left"/>
      <w:pPr>
        <w:ind w:left="39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51B1A2"/>
    <w:multiLevelType w:val="hybridMultilevel"/>
    <w:tmpl w:val="548F0E1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4C16B6F"/>
    <w:multiLevelType w:val="hybridMultilevel"/>
    <w:tmpl w:val="426A3E98"/>
    <w:lvl w:ilvl="0" w:tplc="FA760220">
      <w:start w:val="1"/>
      <w:numFmt w:val="decimal"/>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7" w15:restartNumberingAfterBreak="0">
    <w:nsid w:val="467C33F0"/>
    <w:multiLevelType w:val="hybridMultilevel"/>
    <w:tmpl w:val="9354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534AF6"/>
    <w:multiLevelType w:val="hybridMultilevel"/>
    <w:tmpl w:val="FB34AD1E"/>
    <w:lvl w:ilvl="0" w:tplc="871CD816">
      <w:start w:val="1"/>
      <w:numFmt w:val="decimal"/>
      <w:lvlText w:val="%1."/>
      <w:lvlJc w:val="left"/>
      <w:pPr>
        <w:ind w:left="393" w:hanging="360"/>
      </w:pPr>
      <w:rPr>
        <w:rFonts w:hint="default"/>
        <w:b/>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19" w15:restartNumberingAfterBreak="0">
    <w:nsid w:val="537027FD"/>
    <w:multiLevelType w:val="hybridMultilevel"/>
    <w:tmpl w:val="A3BAC60C"/>
    <w:lvl w:ilvl="0" w:tplc="FA760220">
      <w:start w:val="1"/>
      <w:numFmt w:val="decimal"/>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0" w15:restartNumberingAfterBreak="0">
    <w:nsid w:val="6B6B2E6C"/>
    <w:multiLevelType w:val="hybridMultilevel"/>
    <w:tmpl w:val="EF88D3D0"/>
    <w:lvl w:ilvl="0" w:tplc="FA760220">
      <w:start w:val="1"/>
      <w:numFmt w:val="decimal"/>
      <w:lvlText w:val="%1."/>
      <w:lvlJc w:val="left"/>
      <w:pPr>
        <w:ind w:left="393" w:hanging="360"/>
      </w:pPr>
      <w:rPr>
        <w:rFonts w:hint="default"/>
      </w:rPr>
    </w:lvl>
    <w:lvl w:ilvl="1" w:tplc="08090019" w:tentative="1">
      <w:start w:val="1"/>
      <w:numFmt w:val="lowerLetter"/>
      <w:lvlText w:val="%2."/>
      <w:lvlJc w:val="left"/>
      <w:pPr>
        <w:ind w:left="1113" w:hanging="360"/>
      </w:pPr>
    </w:lvl>
    <w:lvl w:ilvl="2" w:tplc="0809001B" w:tentative="1">
      <w:start w:val="1"/>
      <w:numFmt w:val="lowerRoman"/>
      <w:lvlText w:val="%3."/>
      <w:lvlJc w:val="right"/>
      <w:pPr>
        <w:ind w:left="1833" w:hanging="180"/>
      </w:pPr>
    </w:lvl>
    <w:lvl w:ilvl="3" w:tplc="0809000F" w:tentative="1">
      <w:start w:val="1"/>
      <w:numFmt w:val="decimal"/>
      <w:lvlText w:val="%4."/>
      <w:lvlJc w:val="left"/>
      <w:pPr>
        <w:ind w:left="2553" w:hanging="360"/>
      </w:pPr>
    </w:lvl>
    <w:lvl w:ilvl="4" w:tplc="08090019" w:tentative="1">
      <w:start w:val="1"/>
      <w:numFmt w:val="lowerLetter"/>
      <w:lvlText w:val="%5."/>
      <w:lvlJc w:val="left"/>
      <w:pPr>
        <w:ind w:left="3273" w:hanging="360"/>
      </w:pPr>
    </w:lvl>
    <w:lvl w:ilvl="5" w:tplc="0809001B" w:tentative="1">
      <w:start w:val="1"/>
      <w:numFmt w:val="lowerRoman"/>
      <w:lvlText w:val="%6."/>
      <w:lvlJc w:val="right"/>
      <w:pPr>
        <w:ind w:left="3993" w:hanging="180"/>
      </w:pPr>
    </w:lvl>
    <w:lvl w:ilvl="6" w:tplc="0809000F" w:tentative="1">
      <w:start w:val="1"/>
      <w:numFmt w:val="decimal"/>
      <w:lvlText w:val="%7."/>
      <w:lvlJc w:val="left"/>
      <w:pPr>
        <w:ind w:left="4713" w:hanging="360"/>
      </w:pPr>
    </w:lvl>
    <w:lvl w:ilvl="7" w:tplc="08090019" w:tentative="1">
      <w:start w:val="1"/>
      <w:numFmt w:val="lowerLetter"/>
      <w:lvlText w:val="%8."/>
      <w:lvlJc w:val="left"/>
      <w:pPr>
        <w:ind w:left="5433" w:hanging="360"/>
      </w:pPr>
    </w:lvl>
    <w:lvl w:ilvl="8" w:tplc="0809001B" w:tentative="1">
      <w:start w:val="1"/>
      <w:numFmt w:val="lowerRoman"/>
      <w:lvlText w:val="%9."/>
      <w:lvlJc w:val="right"/>
      <w:pPr>
        <w:ind w:left="6153" w:hanging="180"/>
      </w:pPr>
    </w:lvl>
  </w:abstractNum>
  <w:abstractNum w:abstractNumId="21" w15:restartNumberingAfterBreak="0">
    <w:nsid w:val="78BF0283"/>
    <w:multiLevelType w:val="hybridMultilevel"/>
    <w:tmpl w:val="0F767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E35C70"/>
    <w:multiLevelType w:val="hybridMultilevel"/>
    <w:tmpl w:val="1E66A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594F6A"/>
    <w:multiLevelType w:val="hybridMultilevel"/>
    <w:tmpl w:val="D2D61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3188926">
    <w:abstractNumId w:val="9"/>
  </w:num>
  <w:num w:numId="2" w16cid:durableId="769472457">
    <w:abstractNumId w:val="12"/>
  </w:num>
  <w:num w:numId="3" w16cid:durableId="1849634570">
    <w:abstractNumId w:val="0"/>
  </w:num>
  <w:num w:numId="4" w16cid:durableId="1495990631">
    <w:abstractNumId w:val="14"/>
  </w:num>
  <w:num w:numId="5" w16cid:durableId="1668509118">
    <w:abstractNumId w:val="20"/>
  </w:num>
  <w:num w:numId="6" w16cid:durableId="1754233383">
    <w:abstractNumId w:val="16"/>
  </w:num>
  <w:num w:numId="7" w16cid:durableId="1647203391">
    <w:abstractNumId w:val="19"/>
  </w:num>
  <w:num w:numId="8" w16cid:durableId="953370005">
    <w:abstractNumId w:val="6"/>
  </w:num>
  <w:num w:numId="9" w16cid:durableId="2069915860">
    <w:abstractNumId w:val="2"/>
  </w:num>
  <w:num w:numId="10" w16cid:durableId="1406490344">
    <w:abstractNumId w:val="18"/>
  </w:num>
  <w:num w:numId="11" w16cid:durableId="577984283">
    <w:abstractNumId w:val="5"/>
  </w:num>
  <w:num w:numId="12" w16cid:durableId="1226917393">
    <w:abstractNumId w:val="4"/>
  </w:num>
  <w:num w:numId="13" w16cid:durableId="528298693">
    <w:abstractNumId w:val="3"/>
  </w:num>
  <w:num w:numId="14" w16cid:durableId="1509708087">
    <w:abstractNumId w:val="22"/>
  </w:num>
  <w:num w:numId="15" w16cid:durableId="785007905">
    <w:abstractNumId w:val="10"/>
  </w:num>
  <w:num w:numId="16" w16cid:durableId="1547838942">
    <w:abstractNumId w:val="23"/>
  </w:num>
  <w:num w:numId="17" w16cid:durableId="2074041150">
    <w:abstractNumId w:val="17"/>
  </w:num>
  <w:num w:numId="18" w16cid:durableId="1613635520">
    <w:abstractNumId w:val="21"/>
  </w:num>
  <w:num w:numId="19" w16cid:durableId="1019964271">
    <w:abstractNumId w:val="7"/>
  </w:num>
  <w:num w:numId="20" w16cid:durableId="1611861755">
    <w:abstractNumId w:val="11"/>
  </w:num>
  <w:num w:numId="21" w16cid:durableId="343022114">
    <w:abstractNumId w:val="8"/>
  </w:num>
  <w:num w:numId="22" w16cid:durableId="256602816">
    <w:abstractNumId w:val="13"/>
  </w:num>
  <w:num w:numId="23" w16cid:durableId="644506547">
    <w:abstractNumId w:val="1"/>
  </w:num>
  <w:num w:numId="24" w16cid:durableId="12009707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592"/>
    <w:rsid w:val="00001907"/>
    <w:rsid w:val="00003F56"/>
    <w:rsid w:val="00061C29"/>
    <w:rsid w:val="00064FFB"/>
    <w:rsid w:val="00070D57"/>
    <w:rsid w:val="000753D0"/>
    <w:rsid w:val="000A77A0"/>
    <w:rsid w:val="000B190E"/>
    <w:rsid w:val="000B46B9"/>
    <w:rsid w:val="000F509D"/>
    <w:rsid w:val="0017385E"/>
    <w:rsid w:val="0017525D"/>
    <w:rsid w:val="001A7BAC"/>
    <w:rsid w:val="001B0930"/>
    <w:rsid w:val="001B1695"/>
    <w:rsid w:val="001C6106"/>
    <w:rsid w:val="001D534F"/>
    <w:rsid w:val="001E340C"/>
    <w:rsid w:val="002114D6"/>
    <w:rsid w:val="00215F2A"/>
    <w:rsid w:val="0021661C"/>
    <w:rsid w:val="002773E8"/>
    <w:rsid w:val="00281C44"/>
    <w:rsid w:val="002A197F"/>
    <w:rsid w:val="002A4D9A"/>
    <w:rsid w:val="002F65CE"/>
    <w:rsid w:val="003004A8"/>
    <w:rsid w:val="00326B06"/>
    <w:rsid w:val="0035075B"/>
    <w:rsid w:val="0036FC75"/>
    <w:rsid w:val="0037282C"/>
    <w:rsid w:val="00392019"/>
    <w:rsid w:val="00392F50"/>
    <w:rsid w:val="003B21E1"/>
    <w:rsid w:val="003E1F8A"/>
    <w:rsid w:val="003E6578"/>
    <w:rsid w:val="003F702E"/>
    <w:rsid w:val="00404D19"/>
    <w:rsid w:val="0043495D"/>
    <w:rsid w:val="004524EC"/>
    <w:rsid w:val="0048451E"/>
    <w:rsid w:val="004B190E"/>
    <w:rsid w:val="004C4788"/>
    <w:rsid w:val="004C514A"/>
    <w:rsid w:val="004C5400"/>
    <w:rsid w:val="004C787E"/>
    <w:rsid w:val="00525285"/>
    <w:rsid w:val="005365D0"/>
    <w:rsid w:val="00581869"/>
    <w:rsid w:val="005A21E0"/>
    <w:rsid w:val="005A3107"/>
    <w:rsid w:val="005D47AC"/>
    <w:rsid w:val="005D6DCE"/>
    <w:rsid w:val="005E4E91"/>
    <w:rsid w:val="005F1F76"/>
    <w:rsid w:val="00632AB3"/>
    <w:rsid w:val="00653F27"/>
    <w:rsid w:val="006B3304"/>
    <w:rsid w:val="006C57F9"/>
    <w:rsid w:val="006D023C"/>
    <w:rsid w:val="006D1555"/>
    <w:rsid w:val="006F0819"/>
    <w:rsid w:val="006F3CC1"/>
    <w:rsid w:val="006F4BD6"/>
    <w:rsid w:val="0070A733"/>
    <w:rsid w:val="00716635"/>
    <w:rsid w:val="0072439F"/>
    <w:rsid w:val="00724F9B"/>
    <w:rsid w:val="00725C82"/>
    <w:rsid w:val="00726DAE"/>
    <w:rsid w:val="00730C3A"/>
    <w:rsid w:val="0074331F"/>
    <w:rsid w:val="007A6646"/>
    <w:rsid w:val="007B4FE8"/>
    <w:rsid w:val="007C5176"/>
    <w:rsid w:val="007D0095"/>
    <w:rsid w:val="007D2D33"/>
    <w:rsid w:val="007F65B5"/>
    <w:rsid w:val="00800FFC"/>
    <w:rsid w:val="00831D1B"/>
    <w:rsid w:val="008458D1"/>
    <w:rsid w:val="00846BA9"/>
    <w:rsid w:val="00873AC0"/>
    <w:rsid w:val="008A0A36"/>
    <w:rsid w:val="008B08D8"/>
    <w:rsid w:val="008B310D"/>
    <w:rsid w:val="008B5AFA"/>
    <w:rsid w:val="008C7DC0"/>
    <w:rsid w:val="008E4819"/>
    <w:rsid w:val="008F5CE1"/>
    <w:rsid w:val="0090075D"/>
    <w:rsid w:val="00943DD3"/>
    <w:rsid w:val="00960483"/>
    <w:rsid w:val="009864B4"/>
    <w:rsid w:val="009B22D2"/>
    <w:rsid w:val="009E6057"/>
    <w:rsid w:val="009F7424"/>
    <w:rsid w:val="00A03F7D"/>
    <w:rsid w:val="00A1254F"/>
    <w:rsid w:val="00A1573E"/>
    <w:rsid w:val="00A4042E"/>
    <w:rsid w:val="00A60A67"/>
    <w:rsid w:val="00B00FC9"/>
    <w:rsid w:val="00B21777"/>
    <w:rsid w:val="00B35DC6"/>
    <w:rsid w:val="00B43BE8"/>
    <w:rsid w:val="00B46102"/>
    <w:rsid w:val="00B6601A"/>
    <w:rsid w:val="00B92644"/>
    <w:rsid w:val="00BA152D"/>
    <w:rsid w:val="00BB488A"/>
    <w:rsid w:val="00BC67CD"/>
    <w:rsid w:val="00BC6D0E"/>
    <w:rsid w:val="00BD1D5A"/>
    <w:rsid w:val="00BD4F7F"/>
    <w:rsid w:val="00BF1130"/>
    <w:rsid w:val="00BF498D"/>
    <w:rsid w:val="00C04B3D"/>
    <w:rsid w:val="00C15F94"/>
    <w:rsid w:val="00C41577"/>
    <w:rsid w:val="00C45600"/>
    <w:rsid w:val="00C52FE9"/>
    <w:rsid w:val="00C70B81"/>
    <w:rsid w:val="00C74A24"/>
    <w:rsid w:val="00C76D31"/>
    <w:rsid w:val="00CA62A5"/>
    <w:rsid w:val="00CB0B6E"/>
    <w:rsid w:val="00CC73A8"/>
    <w:rsid w:val="00CE4925"/>
    <w:rsid w:val="00CF2547"/>
    <w:rsid w:val="00D1539F"/>
    <w:rsid w:val="00D24A67"/>
    <w:rsid w:val="00D25110"/>
    <w:rsid w:val="00D60592"/>
    <w:rsid w:val="00D9144F"/>
    <w:rsid w:val="00DD49BE"/>
    <w:rsid w:val="00DF2EEC"/>
    <w:rsid w:val="00DF50EA"/>
    <w:rsid w:val="00E30234"/>
    <w:rsid w:val="00E31A57"/>
    <w:rsid w:val="00E34CFF"/>
    <w:rsid w:val="00E769A6"/>
    <w:rsid w:val="00E9221E"/>
    <w:rsid w:val="00E930AF"/>
    <w:rsid w:val="00E93580"/>
    <w:rsid w:val="00EA29F8"/>
    <w:rsid w:val="00EA6AA9"/>
    <w:rsid w:val="00EB613C"/>
    <w:rsid w:val="00ED161E"/>
    <w:rsid w:val="00ED4452"/>
    <w:rsid w:val="00EE3CD2"/>
    <w:rsid w:val="00F123AF"/>
    <w:rsid w:val="00F17D64"/>
    <w:rsid w:val="00F61F35"/>
    <w:rsid w:val="00F93931"/>
    <w:rsid w:val="00F946B2"/>
    <w:rsid w:val="00F974EE"/>
    <w:rsid w:val="00FA060B"/>
    <w:rsid w:val="00FB13BF"/>
    <w:rsid w:val="00FB7152"/>
    <w:rsid w:val="00FD2110"/>
    <w:rsid w:val="01719F28"/>
    <w:rsid w:val="019C025C"/>
    <w:rsid w:val="01B75E66"/>
    <w:rsid w:val="026CB20A"/>
    <w:rsid w:val="02784E8A"/>
    <w:rsid w:val="027E8A78"/>
    <w:rsid w:val="028B0248"/>
    <w:rsid w:val="029402A1"/>
    <w:rsid w:val="029A5143"/>
    <w:rsid w:val="02E03C2C"/>
    <w:rsid w:val="035F0949"/>
    <w:rsid w:val="041737B2"/>
    <w:rsid w:val="0420E0AF"/>
    <w:rsid w:val="043C6BE0"/>
    <w:rsid w:val="045DFBDE"/>
    <w:rsid w:val="046C7B05"/>
    <w:rsid w:val="046D9403"/>
    <w:rsid w:val="047AE56E"/>
    <w:rsid w:val="04B25562"/>
    <w:rsid w:val="0544D577"/>
    <w:rsid w:val="058C7FEA"/>
    <w:rsid w:val="05B62B3A"/>
    <w:rsid w:val="05C83841"/>
    <w:rsid w:val="06134C2A"/>
    <w:rsid w:val="0616B5CF"/>
    <w:rsid w:val="06493B2D"/>
    <w:rsid w:val="064A6B91"/>
    <w:rsid w:val="07265757"/>
    <w:rsid w:val="0751FB9B"/>
    <w:rsid w:val="0781747A"/>
    <w:rsid w:val="0848858E"/>
    <w:rsid w:val="09352E34"/>
    <w:rsid w:val="09AFE490"/>
    <w:rsid w:val="0A520BD6"/>
    <w:rsid w:val="0A9E766E"/>
    <w:rsid w:val="0AEA26F2"/>
    <w:rsid w:val="0B4A236F"/>
    <w:rsid w:val="0B93C99F"/>
    <w:rsid w:val="0BC0E47D"/>
    <w:rsid w:val="0C280789"/>
    <w:rsid w:val="0C39AEA4"/>
    <w:rsid w:val="0C81018F"/>
    <w:rsid w:val="0C85F753"/>
    <w:rsid w:val="0CA43166"/>
    <w:rsid w:val="0CCC6ED6"/>
    <w:rsid w:val="0CDD3B71"/>
    <w:rsid w:val="0D157F7D"/>
    <w:rsid w:val="0D18921A"/>
    <w:rsid w:val="0D286388"/>
    <w:rsid w:val="0D2EF894"/>
    <w:rsid w:val="0D4FE75C"/>
    <w:rsid w:val="0DAF64B1"/>
    <w:rsid w:val="0E21C7B4"/>
    <w:rsid w:val="0E450DDC"/>
    <w:rsid w:val="0F07D585"/>
    <w:rsid w:val="0F7C4FE0"/>
    <w:rsid w:val="0F84B856"/>
    <w:rsid w:val="10051AEE"/>
    <w:rsid w:val="101A0E59"/>
    <w:rsid w:val="1059299C"/>
    <w:rsid w:val="10CDDD16"/>
    <w:rsid w:val="11067D11"/>
    <w:rsid w:val="1131DB35"/>
    <w:rsid w:val="11596876"/>
    <w:rsid w:val="11B0B9D3"/>
    <w:rsid w:val="11C432BC"/>
    <w:rsid w:val="11D2DAE0"/>
    <w:rsid w:val="11E8AB40"/>
    <w:rsid w:val="120E64AD"/>
    <w:rsid w:val="12845DB5"/>
    <w:rsid w:val="12AB1891"/>
    <w:rsid w:val="12D12AD6"/>
    <w:rsid w:val="13335498"/>
    <w:rsid w:val="1373E07F"/>
    <w:rsid w:val="13847BA1"/>
    <w:rsid w:val="1384C101"/>
    <w:rsid w:val="13B2CE05"/>
    <w:rsid w:val="13DD5A7D"/>
    <w:rsid w:val="13F0F668"/>
    <w:rsid w:val="13F73859"/>
    <w:rsid w:val="13FAB859"/>
    <w:rsid w:val="1475309E"/>
    <w:rsid w:val="147E33E6"/>
    <w:rsid w:val="14D029E3"/>
    <w:rsid w:val="14EA39C7"/>
    <w:rsid w:val="155EB448"/>
    <w:rsid w:val="156BA3CE"/>
    <w:rsid w:val="162CD999"/>
    <w:rsid w:val="16A7E297"/>
    <w:rsid w:val="16BE6AA0"/>
    <w:rsid w:val="16C1BD9D"/>
    <w:rsid w:val="16CE4775"/>
    <w:rsid w:val="16D58A20"/>
    <w:rsid w:val="16DFE7EE"/>
    <w:rsid w:val="174EF708"/>
    <w:rsid w:val="17681F65"/>
    <w:rsid w:val="17C8A9FA"/>
    <w:rsid w:val="185490C3"/>
    <w:rsid w:val="190158EB"/>
    <w:rsid w:val="19647A5B"/>
    <w:rsid w:val="1989C9CC"/>
    <w:rsid w:val="19B3F4BB"/>
    <w:rsid w:val="19D1B45B"/>
    <w:rsid w:val="19F06124"/>
    <w:rsid w:val="1A60F122"/>
    <w:rsid w:val="1A614EBD"/>
    <w:rsid w:val="1A61E7AD"/>
    <w:rsid w:val="1A9FF5D0"/>
    <w:rsid w:val="1B3E9ABE"/>
    <w:rsid w:val="1BDAE552"/>
    <w:rsid w:val="1C1251F5"/>
    <w:rsid w:val="1C22682B"/>
    <w:rsid w:val="1C513C80"/>
    <w:rsid w:val="1C7FD925"/>
    <w:rsid w:val="1C968417"/>
    <w:rsid w:val="1D2B6D48"/>
    <w:rsid w:val="1D75A627"/>
    <w:rsid w:val="1D76918C"/>
    <w:rsid w:val="1D8010FD"/>
    <w:rsid w:val="1DBE388C"/>
    <w:rsid w:val="1E1F20DA"/>
    <w:rsid w:val="1EC1DF38"/>
    <w:rsid w:val="1EC865CE"/>
    <w:rsid w:val="1F352274"/>
    <w:rsid w:val="1F5BFF34"/>
    <w:rsid w:val="201B3EB8"/>
    <w:rsid w:val="203BF372"/>
    <w:rsid w:val="2043F5D8"/>
    <w:rsid w:val="206FDCE7"/>
    <w:rsid w:val="20A5996E"/>
    <w:rsid w:val="20A67EE9"/>
    <w:rsid w:val="20AFEA16"/>
    <w:rsid w:val="20C9EE7E"/>
    <w:rsid w:val="20F9C6E5"/>
    <w:rsid w:val="21283000"/>
    <w:rsid w:val="213DDE9F"/>
    <w:rsid w:val="218E4964"/>
    <w:rsid w:val="21D7C3D3"/>
    <w:rsid w:val="21E250D6"/>
    <w:rsid w:val="2202EF51"/>
    <w:rsid w:val="220F3B62"/>
    <w:rsid w:val="22192EED"/>
    <w:rsid w:val="224861BD"/>
    <w:rsid w:val="229404CE"/>
    <w:rsid w:val="22E02634"/>
    <w:rsid w:val="22E19C86"/>
    <w:rsid w:val="238F1BA5"/>
    <w:rsid w:val="240C96B0"/>
    <w:rsid w:val="24408037"/>
    <w:rsid w:val="244092F7"/>
    <w:rsid w:val="24B924EE"/>
    <w:rsid w:val="24DBB268"/>
    <w:rsid w:val="24EE675F"/>
    <w:rsid w:val="251139CD"/>
    <w:rsid w:val="25A27000"/>
    <w:rsid w:val="25C94A71"/>
    <w:rsid w:val="25CD0679"/>
    <w:rsid w:val="2617C6F6"/>
    <w:rsid w:val="26588523"/>
    <w:rsid w:val="26784E5B"/>
    <w:rsid w:val="26877BDE"/>
    <w:rsid w:val="26C2CC4D"/>
    <w:rsid w:val="26ECA010"/>
    <w:rsid w:val="279A6EFA"/>
    <w:rsid w:val="27A73C5A"/>
    <w:rsid w:val="27AD2023"/>
    <w:rsid w:val="27B50DA9"/>
    <w:rsid w:val="27C73AA6"/>
    <w:rsid w:val="27D15707"/>
    <w:rsid w:val="27F46A9E"/>
    <w:rsid w:val="285B9231"/>
    <w:rsid w:val="28DC04BA"/>
    <w:rsid w:val="2933F185"/>
    <w:rsid w:val="29363F5B"/>
    <w:rsid w:val="29938E2A"/>
    <w:rsid w:val="29AF238B"/>
    <w:rsid w:val="29D43A5E"/>
    <w:rsid w:val="29F1F4A3"/>
    <w:rsid w:val="29FD96D0"/>
    <w:rsid w:val="2A1305FB"/>
    <w:rsid w:val="2A246DEE"/>
    <w:rsid w:val="2A26952A"/>
    <w:rsid w:val="2A5D71F7"/>
    <w:rsid w:val="2AA49919"/>
    <w:rsid w:val="2ADDDACC"/>
    <w:rsid w:val="2B3921AF"/>
    <w:rsid w:val="2B66E70F"/>
    <w:rsid w:val="2BF7B0D6"/>
    <w:rsid w:val="2C81836C"/>
    <w:rsid w:val="2C8A3C4C"/>
    <w:rsid w:val="2C9DAE8C"/>
    <w:rsid w:val="2CCEDB23"/>
    <w:rsid w:val="2D1DDB11"/>
    <w:rsid w:val="2D21E0AE"/>
    <w:rsid w:val="2D7109DE"/>
    <w:rsid w:val="2D9B6D1B"/>
    <w:rsid w:val="2DDC85FB"/>
    <w:rsid w:val="2E116623"/>
    <w:rsid w:val="2E37ED6B"/>
    <w:rsid w:val="2E8294AE"/>
    <w:rsid w:val="2EAB8570"/>
    <w:rsid w:val="2EADE673"/>
    <w:rsid w:val="2F3130CA"/>
    <w:rsid w:val="2FA8119D"/>
    <w:rsid w:val="2FB76864"/>
    <w:rsid w:val="2FC01F8E"/>
    <w:rsid w:val="2FD24C8B"/>
    <w:rsid w:val="2FE39CBB"/>
    <w:rsid w:val="2FEEC92F"/>
    <w:rsid w:val="301A429F"/>
    <w:rsid w:val="303BE743"/>
    <w:rsid w:val="3052173C"/>
    <w:rsid w:val="310D8F07"/>
    <w:rsid w:val="31218B6D"/>
    <w:rsid w:val="3165E81B"/>
    <w:rsid w:val="3172552A"/>
    <w:rsid w:val="31956755"/>
    <w:rsid w:val="31F21023"/>
    <w:rsid w:val="32422D45"/>
    <w:rsid w:val="327AD9A8"/>
    <w:rsid w:val="32CE80BF"/>
    <w:rsid w:val="32F7C050"/>
    <w:rsid w:val="33DCA53D"/>
    <w:rsid w:val="33EAE02A"/>
    <w:rsid w:val="34439DDA"/>
    <w:rsid w:val="349390B1"/>
    <w:rsid w:val="34A845C0"/>
    <w:rsid w:val="357227B1"/>
    <w:rsid w:val="357AD35D"/>
    <w:rsid w:val="3627738C"/>
    <w:rsid w:val="362865B2"/>
    <w:rsid w:val="36307395"/>
    <w:rsid w:val="377B3E9C"/>
    <w:rsid w:val="37C343ED"/>
    <w:rsid w:val="38285D4E"/>
    <w:rsid w:val="389E5656"/>
    <w:rsid w:val="39057E37"/>
    <w:rsid w:val="394250BA"/>
    <w:rsid w:val="395F144E"/>
    <w:rsid w:val="396701D4"/>
    <w:rsid w:val="3969721C"/>
    <w:rsid w:val="39F1A993"/>
    <w:rsid w:val="3A56CD64"/>
    <w:rsid w:val="3AA19486"/>
    <w:rsid w:val="3B548BF3"/>
    <w:rsid w:val="3B9D5816"/>
    <w:rsid w:val="3B9E0CCA"/>
    <w:rsid w:val="3BD3ED4C"/>
    <w:rsid w:val="3BDCC9B2"/>
    <w:rsid w:val="3BF80BDC"/>
    <w:rsid w:val="3C008D54"/>
    <w:rsid w:val="3C29A66E"/>
    <w:rsid w:val="3C9709F9"/>
    <w:rsid w:val="3CB0CF93"/>
    <w:rsid w:val="3D5D49DC"/>
    <w:rsid w:val="3D665E9B"/>
    <w:rsid w:val="3DB71B80"/>
    <w:rsid w:val="3DC2A068"/>
    <w:rsid w:val="3DD8EF5A"/>
    <w:rsid w:val="3DE8291B"/>
    <w:rsid w:val="3E022EEB"/>
    <w:rsid w:val="3E337797"/>
    <w:rsid w:val="3E3A72F7"/>
    <w:rsid w:val="3FC3922F"/>
    <w:rsid w:val="3FC50881"/>
    <w:rsid w:val="3FFC0CD7"/>
    <w:rsid w:val="4060EB17"/>
    <w:rsid w:val="40A20567"/>
    <w:rsid w:val="40FBF9A7"/>
    <w:rsid w:val="410F236F"/>
    <w:rsid w:val="414D629F"/>
    <w:rsid w:val="41CE77F0"/>
    <w:rsid w:val="41E0C1D4"/>
    <w:rsid w:val="42E93300"/>
    <w:rsid w:val="42EB95F0"/>
    <w:rsid w:val="42F2E93F"/>
    <w:rsid w:val="430DE41A"/>
    <w:rsid w:val="4373A560"/>
    <w:rsid w:val="4477FD71"/>
    <w:rsid w:val="44939EBB"/>
    <w:rsid w:val="44A0ED50"/>
    <w:rsid w:val="44BA2417"/>
    <w:rsid w:val="44EE205E"/>
    <w:rsid w:val="456B26B4"/>
    <w:rsid w:val="45861E2E"/>
    <w:rsid w:val="45E3D25C"/>
    <w:rsid w:val="46467702"/>
    <w:rsid w:val="4656A2E4"/>
    <w:rsid w:val="46D81A21"/>
    <w:rsid w:val="4738D303"/>
    <w:rsid w:val="4778B84A"/>
    <w:rsid w:val="4787BF26"/>
    <w:rsid w:val="47DED0B9"/>
    <w:rsid w:val="486BFCFC"/>
    <w:rsid w:val="4873EA82"/>
    <w:rsid w:val="4924154B"/>
    <w:rsid w:val="4A2D8484"/>
    <w:rsid w:val="4A3005CA"/>
    <w:rsid w:val="4A3E97D7"/>
    <w:rsid w:val="4A61DE5C"/>
    <w:rsid w:val="4AEF4506"/>
    <w:rsid w:val="4B7B08FE"/>
    <w:rsid w:val="4B99B2D6"/>
    <w:rsid w:val="4BA39DBE"/>
    <w:rsid w:val="4C4EE1EC"/>
    <w:rsid w:val="4C5CE178"/>
    <w:rsid w:val="4C7E7A39"/>
    <w:rsid w:val="4CA53E3D"/>
    <w:rsid w:val="4CF96EE8"/>
    <w:rsid w:val="4D02E917"/>
    <w:rsid w:val="4D475BA5"/>
    <w:rsid w:val="4D652546"/>
    <w:rsid w:val="4D763899"/>
    <w:rsid w:val="4E2158A4"/>
    <w:rsid w:val="4E45671D"/>
    <w:rsid w:val="4E4CE920"/>
    <w:rsid w:val="4E8A1362"/>
    <w:rsid w:val="4EBE458D"/>
    <w:rsid w:val="4F92D10B"/>
    <w:rsid w:val="505A15EE"/>
    <w:rsid w:val="510E3719"/>
    <w:rsid w:val="512942E6"/>
    <w:rsid w:val="5139B3F3"/>
    <w:rsid w:val="51F5E64F"/>
    <w:rsid w:val="521ACCC8"/>
    <w:rsid w:val="522A3D72"/>
    <w:rsid w:val="524C4ABB"/>
    <w:rsid w:val="526F5451"/>
    <w:rsid w:val="52E38EF0"/>
    <w:rsid w:val="5322A883"/>
    <w:rsid w:val="5391B6B0"/>
    <w:rsid w:val="5464D581"/>
    <w:rsid w:val="5466422E"/>
    <w:rsid w:val="54A71008"/>
    <w:rsid w:val="54FA3944"/>
    <w:rsid w:val="552BC931"/>
    <w:rsid w:val="552D8711"/>
    <w:rsid w:val="55622ECF"/>
    <w:rsid w:val="55814A7E"/>
    <w:rsid w:val="55893804"/>
    <w:rsid w:val="559A2D7B"/>
    <w:rsid w:val="56DE00FC"/>
    <w:rsid w:val="57250865"/>
    <w:rsid w:val="57D02870"/>
    <w:rsid w:val="584B0522"/>
    <w:rsid w:val="5873AF0A"/>
    <w:rsid w:val="5991714C"/>
    <w:rsid w:val="59A34E13"/>
    <w:rsid w:val="59E4C839"/>
    <w:rsid w:val="5AFD3005"/>
    <w:rsid w:val="5B006942"/>
    <w:rsid w:val="5B007943"/>
    <w:rsid w:val="5B07C932"/>
    <w:rsid w:val="5B8C2052"/>
    <w:rsid w:val="5BB847F6"/>
    <w:rsid w:val="5BF08C02"/>
    <w:rsid w:val="5C08BED7"/>
    <w:rsid w:val="5C313B6A"/>
    <w:rsid w:val="5CA39993"/>
    <w:rsid w:val="5CCB2901"/>
    <w:rsid w:val="5D541857"/>
    <w:rsid w:val="5D80D3A6"/>
    <w:rsid w:val="5D833696"/>
    <w:rsid w:val="5D9449E9"/>
    <w:rsid w:val="5DA584C0"/>
    <w:rsid w:val="5DF71B21"/>
    <w:rsid w:val="5E11133F"/>
    <w:rsid w:val="5E264197"/>
    <w:rsid w:val="5E836ECF"/>
    <w:rsid w:val="5EA92246"/>
    <w:rsid w:val="5EF94FD0"/>
    <w:rsid w:val="5F415521"/>
    <w:rsid w:val="5FCD1531"/>
    <w:rsid w:val="5FDB4E4B"/>
    <w:rsid w:val="5FF757A6"/>
    <w:rsid w:val="603C6281"/>
    <w:rsid w:val="60A7D482"/>
    <w:rsid w:val="60DD2582"/>
    <w:rsid w:val="60E6BF0D"/>
    <w:rsid w:val="613CB8F7"/>
    <w:rsid w:val="615DE259"/>
    <w:rsid w:val="61770AB6"/>
    <w:rsid w:val="61D0455C"/>
    <w:rsid w:val="621F5FCC"/>
    <w:rsid w:val="62536DE8"/>
    <w:rsid w:val="626A17F1"/>
    <w:rsid w:val="6271E964"/>
    <w:rsid w:val="62AAA0BA"/>
    <w:rsid w:val="63254F76"/>
    <w:rsid w:val="6362A18E"/>
    <w:rsid w:val="63BB302D"/>
    <w:rsid w:val="63CCC0F3"/>
    <w:rsid w:val="63D40327"/>
    <w:rsid w:val="63FB9DE7"/>
    <w:rsid w:val="64038B6D"/>
    <w:rsid w:val="644DFAAE"/>
    <w:rsid w:val="6461D0EE"/>
    <w:rsid w:val="6493AA7D"/>
    <w:rsid w:val="64B2F6B9"/>
    <w:rsid w:val="64C11FD7"/>
    <w:rsid w:val="64C13A81"/>
    <w:rsid w:val="6557008E"/>
    <w:rsid w:val="657BE859"/>
    <w:rsid w:val="658B789B"/>
    <w:rsid w:val="65DC77E9"/>
    <w:rsid w:val="661FBB5E"/>
    <w:rsid w:val="6633AB95"/>
    <w:rsid w:val="66A3B67F"/>
    <w:rsid w:val="674D592C"/>
    <w:rsid w:val="67941AC4"/>
    <w:rsid w:val="67DFB51A"/>
    <w:rsid w:val="67E6606A"/>
    <w:rsid w:val="6807CEEE"/>
    <w:rsid w:val="68477466"/>
    <w:rsid w:val="685AF9D4"/>
    <w:rsid w:val="685FF297"/>
    <w:rsid w:val="6911646F"/>
    <w:rsid w:val="69C4A083"/>
    <w:rsid w:val="6A2A71B1"/>
    <w:rsid w:val="6A674434"/>
    <w:rsid w:val="6A84F9EE"/>
    <w:rsid w:val="6A87E0A5"/>
    <w:rsid w:val="6AAD34D0"/>
    <w:rsid w:val="6AB5F1D7"/>
    <w:rsid w:val="6B0CB225"/>
    <w:rsid w:val="6B4D6787"/>
    <w:rsid w:val="6B81AFF8"/>
    <w:rsid w:val="6BB88CC5"/>
    <w:rsid w:val="6C39F2AC"/>
    <w:rsid w:val="6C3D1BDC"/>
    <w:rsid w:val="6C4E0FCC"/>
    <w:rsid w:val="6C511EC5"/>
    <w:rsid w:val="6C816B2C"/>
    <w:rsid w:val="6C8312E4"/>
    <w:rsid w:val="6D36B1AF"/>
    <w:rsid w:val="6D812E22"/>
    <w:rsid w:val="6D9EE4F6"/>
    <w:rsid w:val="6DBC9AB0"/>
    <w:rsid w:val="6DCC7EBA"/>
    <w:rsid w:val="6DD8EC3D"/>
    <w:rsid w:val="6DE4D592"/>
    <w:rsid w:val="6DE5571A"/>
    <w:rsid w:val="6EB6B5EA"/>
    <w:rsid w:val="6F0101DE"/>
    <w:rsid w:val="6F37A0C9"/>
    <w:rsid w:val="6F586B11"/>
    <w:rsid w:val="6F80A5F3"/>
    <w:rsid w:val="6F9B4198"/>
    <w:rsid w:val="7021953C"/>
    <w:rsid w:val="70E60D74"/>
    <w:rsid w:val="70F43B72"/>
    <w:rsid w:val="711C7654"/>
    <w:rsid w:val="7162CB4C"/>
    <w:rsid w:val="71B0AC24"/>
    <w:rsid w:val="71B22C69"/>
    <w:rsid w:val="71D6D04D"/>
    <w:rsid w:val="7204240F"/>
    <w:rsid w:val="72C93BA8"/>
    <w:rsid w:val="72E80190"/>
    <w:rsid w:val="72EF89F5"/>
    <w:rsid w:val="72F9D822"/>
    <w:rsid w:val="72FCC879"/>
    <w:rsid w:val="7321AEF2"/>
    <w:rsid w:val="73228071"/>
    <w:rsid w:val="73C60956"/>
    <w:rsid w:val="73C7A336"/>
    <w:rsid w:val="74087460"/>
    <w:rsid w:val="745CD41D"/>
    <w:rsid w:val="745F5FBE"/>
    <w:rsid w:val="752BE2C6"/>
    <w:rsid w:val="7586417B"/>
    <w:rsid w:val="75A741E8"/>
    <w:rsid w:val="75C6571D"/>
    <w:rsid w:val="764BE7AB"/>
    <w:rsid w:val="76882BA0"/>
    <w:rsid w:val="768EA3DC"/>
    <w:rsid w:val="76F0FAE7"/>
    <w:rsid w:val="76F2E1FC"/>
    <w:rsid w:val="777A5735"/>
    <w:rsid w:val="783895E8"/>
    <w:rsid w:val="789CB8DB"/>
    <w:rsid w:val="78A51B09"/>
    <w:rsid w:val="79196280"/>
    <w:rsid w:val="79BA6C79"/>
    <w:rsid w:val="7A9B1DB8"/>
    <w:rsid w:val="7ADA68E4"/>
    <w:rsid w:val="7AEF23C2"/>
    <w:rsid w:val="7AF0E3F7"/>
    <w:rsid w:val="7AFDE290"/>
    <w:rsid w:val="7B3F828F"/>
    <w:rsid w:val="7B6390CC"/>
    <w:rsid w:val="7B654823"/>
    <w:rsid w:val="7B75B84E"/>
    <w:rsid w:val="7BDCBBCB"/>
    <w:rsid w:val="7C51FBE7"/>
    <w:rsid w:val="7CA6CBE8"/>
    <w:rsid w:val="7CB75661"/>
    <w:rsid w:val="7CE68DAA"/>
    <w:rsid w:val="7D06ABFE"/>
    <w:rsid w:val="7D9940E6"/>
    <w:rsid w:val="7E03B663"/>
    <w:rsid w:val="7E5316C1"/>
    <w:rsid w:val="7E9B2C13"/>
    <w:rsid w:val="7ECF0DB9"/>
    <w:rsid w:val="7F083184"/>
    <w:rsid w:val="7FEEE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D40ED"/>
  <w15:chartTrackingRefBased/>
  <w15:docId w15:val="{7434EC95-45C8-41B3-BCC5-24D0CC6E2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592"/>
    <w:pPr>
      <w:tabs>
        <w:tab w:val="left" w:pos="1276"/>
      </w:tabs>
      <w:spacing w:before="120" w:after="120"/>
      <w:jc w:val="both"/>
    </w:pPr>
    <w:rPr>
      <w:rFonts w:ascii="Calibri" w:eastAsia="Times New Roman" w:hAnsi="Calibri" w:cs="Times New Roman"/>
    </w:rPr>
  </w:style>
  <w:style w:type="paragraph" w:styleId="Heading2">
    <w:name w:val="heading 2"/>
    <w:basedOn w:val="Normal"/>
    <w:next w:val="Normal"/>
    <w:link w:val="Heading2Char"/>
    <w:uiPriority w:val="99"/>
    <w:qFormat/>
    <w:rsid w:val="00D60592"/>
    <w:pPr>
      <w:keepNext/>
      <w:keepLines/>
      <w:spacing w:before="200"/>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E93580"/>
    <w:rPr>
      <w:rFonts w:ascii="Arial" w:hAnsi="Arial" w:cs="Arial"/>
      <w:bCs/>
      <w:color w:val="BF8F00" w:themeColor="accent4" w:themeShade="BF"/>
      <w:kern w:val="24"/>
    </w:rPr>
  </w:style>
  <w:style w:type="character" w:customStyle="1" w:styleId="Heading2Char">
    <w:name w:val="Heading 2 Char"/>
    <w:basedOn w:val="DefaultParagraphFont"/>
    <w:link w:val="Heading2"/>
    <w:uiPriority w:val="99"/>
    <w:rsid w:val="00D60592"/>
    <w:rPr>
      <w:rFonts w:ascii="Calibri" w:eastAsia="Times New Roman" w:hAnsi="Calibri" w:cs="Times New Roman"/>
      <w:b/>
      <w:bCs/>
      <w:sz w:val="26"/>
      <w:szCs w:val="26"/>
    </w:rPr>
  </w:style>
  <w:style w:type="paragraph" w:styleId="ListParagraph">
    <w:name w:val="List Paragraph"/>
    <w:basedOn w:val="Normal"/>
    <w:uiPriority w:val="34"/>
    <w:qFormat/>
    <w:rsid w:val="00D60592"/>
    <w:pPr>
      <w:ind w:left="720"/>
      <w:contextualSpacing/>
    </w:pPr>
  </w:style>
  <w:style w:type="paragraph" w:customStyle="1" w:styleId="TxBrc2">
    <w:name w:val="TxBr_c2"/>
    <w:basedOn w:val="Normal"/>
    <w:rsid w:val="00D60592"/>
    <w:pPr>
      <w:widowControl w:val="0"/>
      <w:tabs>
        <w:tab w:val="clear" w:pos="1276"/>
      </w:tabs>
      <w:autoSpaceDE w:val="0"/>
      <w:autoSpaceDN w:val="0"/>
      <w:adjustRightInd w:val="0"/>
      <w:spacing w:before="0" w:after="0" w:line="240" w:lineRule="atLeast"/>
      <w:jc w:val="center"/>
    </w:pPr>
    <w:rPr>
      <w:rFonts w:ascii="Arial" w:hAnsi="Arial" w:cs="Courier New"/>
      <w:szCs w:val="24"/>
      <w:lang w:eastAsia="en-GB"/>
    </w:rPr>
  </w:style>
  <w:style w:type="paragraph" w:customStyle="1" w:styleId="TxBrc1">
    <w:name w:val="TxBr_c1"/>
    <w:basedOn w:val="Normal"/>
    <w:rsid w:val="00D60592"/>
    <w:pPr>
      <w:widowControl w:val="0"/>
      <w:tabs>
        <w:tab w:val="clear" w:pos="1276"/>
      </w:tabs>
      <w:autoSpaceDE w:val="0"/>
      <w:autoSpaceDN w:val="0"/>
      <w:adjustRightInd w:val="0"/>
      <w:spacing w:before="0" w:after="0" w:line="240" w:lineRule="atLeast"/>
      <w:jc w:val="center"/>
    </w:pPr>
    <w:rPr>
      <w:rFonts w:ascii="Arial" w:hAnsi="Arial" w:cs="Courier New"/>
      <w:sz w:val="20"/>
      <w:szCs w:val="20"/>
      <w:lang w:eastAsia="en-GB"/>
    </w:rPr>
  </w:style>
  <w:style w:type="paragraph" w:styleId="BalloonText">
    <w:name w:val="Balloon Text"/>
    <w:basedOn w:val="Normal"/>
    <w:link w:val="BalloonTextChar"/>
    <w:uiPriority w:val="99"/>
    <w:semiHidden/>
    <w:unhideWhenUsed/>
    <w:rsid w:val="005365D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5D0"/>
    <w:rPr>
      <w:rFonts w:ascii="Segoe UI" w:eastAsia="Times New Roman" w:hAnsi="Segoe UI" w:cs="Segoe UI"/>
      <w:sz w:val="18"/>
      <w:szCs w:val="18"/>
    </w:rPr>
  </w:style>
  <w:style w:type="paragraph" w:styleId="NormalWeb">
    <w:name w:val="Normal (Web)"/>
    <w:basedOn w:val="Normal"/>
    <w:uiPriority w:val="99"/>
    <w:unhideWhenUsed/>
    <w:rsid w:val="004C514A"/>
    <w:pPr>
      <w:tabs>
        <w:tab w:val="clear" w:pos="1276"/>
      </w:tabs>
      <w:spacing w:before="100" w:beforeAutospacing="1" w:after="100" w:afterAutospacing="1"/>
      <w:jc w:val="left"/>
    </w:pPr>
    <w:rPr>
      <w:rFonts w:ascii="Times New Roman" w:hAnsi="Times New Roman"/>
      <w:sz w:val="24"/>
      <w:szCs w:val="24"/>
      <w:lang w:eastAsia="en-GB"/>
    </w:rPr>
  </w:style>
  <w:style w:type="table" w:styleId="TableGrid">
    <w:name w:val="Table Grid"/>
    <w:basedOn w:val="TableNormal"/>
    <w:uiPriority w:val="99"/>
    <w:rsid w:val="00A4042E"/>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3107"/>
    <w:rPr>
      <w:sz w:val="16"/>
      <w:szCs w:val="16"/>
    </w:rPr>
  </w:style>
  <w:style w:type="paragraph" w:styleId="CommentText">
    <w:name w:val="annotation text"/>
    <w:basedOn w:val="Normal"/>
    <w:link w:val="CommentTextChar"/>
    <w:uiPriority w:val="99"/>
    <w:semiHidden/>
    <w:unhideWhenUsed/>
    <w:rsid w:val="005A3107"/>
    <w:rPr>
      <w:sz w:val="20"/>
      <w:szCs w:val="20"/>
    </w:rPr>
  </w:style>
  <w:style w:type="character" w:customStyle="1" w:styleId="CommentTextChar">
    <w:name w:val="Comment Text Char"/>
    <w:basedOn w:val="DefaultParagraphFont"/>
    <w:link w:val="CommentText"/>
    <w:uiPriority w:val="99"/>
    <w:semiHidden/>
    <w:rsid w:val="005A310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A3107"/>
    <w:rPr>
      <w:b/>
      <w:bCs/>
    </w:rPr>
  </w:style>
  <w:style w:type="character" w:customStyle="1" w:styleId="CommentSubjectChar">
    <w:name w:val="Comment Subject Char"/>
    <w:basedOn w:val="CommentTextChar"/>
    <w:link w:val="CommentSubject"/>
    <w:uiPriority w:val="99"/>
    <w:semiHidden/>
    <w:rsid w:val="005A3107"/>
    <w:rPr>
      <w:rFonts w:ascii="Calibri" w:eastAsia="Times New Roman" w:hAnsi="Calibri" w:cs="Times New Roman"/>
      <w:b/>
      <w:bCs/>
      <w:sz w:val="20"/>
      <w:szCs w:val="20"/>
    </w:rPr>
  </w:style>
  <w:style w:type="paragraph" w:customStyle="1" w:styleId="Default">
    <w:name w:val="Default"/>
    <w:rsid w:val="0052528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93510">
      <w:bodyDiv w:val="1"/>
      <w:marLeft w:val="0"/>
      <w:marRight w:val="0"/>
      <w:marTop w:val="0"/>
      <w:marBottom w:val="0"/>
      <w:divBdr>
        <w:top w:val="none" w:sz="0" w:space="0" w:color="auto"/>
        <w:left w:val="none" w:sz="0" w:space="0" w:color="auto"/>
        <w:bottom w:val="none" w:sz="0" w:space="0" w:color="auto"/>
        <w:right w:val="none" w:sz="0" w:space="0" w:color="auto"/>
      </w:divBdr>
    </w:div>
    <w:div w:id="160657789">
      <w:bodyDiv w:val="1"/>
      <w:marLeft w:val="0"/>
      <w:marRight w:val="0"/>
      <w:marTop w:val="0"/>
      <w:marBottom w:val="0"/>
      <w:divBdr>
        <w:top w:val="none" w:sz="0" w:space="0" w:color="auto"/>
        <w:left w:val="none" w:sz="0" w:space="0" w:color="auto"/>
        <w:bottom w:val="none" w:sz="0" w:space="0" w:color="auto"/>
        <w:right w:val="none" w:sz="0" w:space="0" w:color="auto"/>
      </w:divBdr>
    </w:div>
    <w:div w:id="318928187">
      <w:bodyDiv w:val="1"/>
      <w:marLeft w:val="0"/>
      <w:marRight w:val="0"/>
      <w:marTop w:val="0"/>
      <w:marBottom w:val="0"/>
      <w:divBdr>
        <w:top w:val="none" w:sz="0" w:space="0" w:color="auto"/>
        <w:left w:val="none" w:sz="0" w:space="0" w:color="auto"/>
        <w:bottom w:val="none" w:sz="0" w:space="0" w:color="auto"/>
        <w:right w:val="none" w:sz="0" w:space="0" w:color="auto"/>
      </w:divBdr>
    </w:div>
    <w:div w:id="1372728269">
      <w:bodyDiv w:val="1"/>
      <w:marLeft w:val="0"/>
      <w:marRight w:val="0"/>
      <w:marTop w:val="0"/>
      <w:marBottom w:val="0"/>
      <w:divBdr>
        <w:top w:val="none" w:sz="0" w:space="0" w:color="auto"/>
        <w:left w:val="none" w:sz="0" w:space="0" w:color="auto"/>
        <w:bottom w:val="none" w:sz="0" w:space="0" w:color="auto"/>
        <w:right w:val="none" w:sz="0" w:space="0" w:color="auto"/>
      </w:divBdr>
    </w:div>
    <w:div w:id="1383602290">
      <w:bodyDiv w:val="1"/>
      <w:marLeft w:val="0"/>
      <w:marRight w:val="0"/>
      <w:marTop w:val="0"/>
      <w:marBottom w:val="0"/>
      <w:divBdr>
        <w:top w:val="none" w:sz="0" w:space="0" w:color="auto"/>
        <w:left w:val="none" w:sz="0" w:space="0" w:color="auto"/>
        <w:bottom w:val="none" w:sz="0" w:space="0" w:color="auto"/>
        <w:right w:val="none" w:sz="0" w:space="0" w:color="auto"/>
      </w:divBdr>
    </w:div>
    <w:div w:id="1437603284">
      <w:bodyDiv w:val="1"/>
      <w:marLeft w:val="0"/>
      <w:marRight w:val="0"/>
      <w:marTop w:val="0"/>
      <w:marBottom w:val="0"/>
      <w:divBdr>
        <w:top w:val="none" w:sz="0" w:space="0" w:color="auto"/>
        <w:left w:val="none" w:sz="0" w:space="0" w:color="auto"/>
        <w:bottom w:val="none" w:sz="0" w:space="0" w:color="auto"/>
        <w:right w:val="none" w:sz="0" w:space="0" w:color="auto"/>
      </w:divBdr>
    </w:div>
    <w:div w:id="1471359594">
      <w:bodyDiv w:val="1"/>
      <w:marLeft w:val="0"/>
      <w:marRight w:val="0"/>
      <w:marTop w:val="0"/>
      <w:marBottom w:val="0"/>
      <w:divBdr>
        <w:top w:val="none" w:sz="0" w:space="0" w:color="auto"/>
        <w:left w:val="none" w:sz="0" w:space="0" w:color="auto"/>
        <w:bottom w:val="none" w:sz="0" w:space="0" w:color="auto"/>
        <w:right w:val="none" w:sz="0" w:space="0" w:color="auto"/>
      </w:divBdr>
    </w:div>
    <w:div w:id="1611551740">
      <w:bodyDiv w:val="1"/>
      <w:marLeft w:val="0"/>
      <w:marRight w:val="0"/>
      <w:marTop w:val="0"/>
      <w:marBottom w:val="0"/>
      <w:divBdr>
        <w:top w:val="none" w:sz="0" w:space="0" w:color="auto"/>
        <w:left w:val="none" w:sz="0" w:space="0" w:color="auto"/>
        <w:bottom w:val="none" w:sz="0" w:space="0" w:color="auto"/>
        <w:right w:val="none" w:sz="0" w:space="0" w:color="auto"/>
      </w:divBdr>
    </w:div>
    <w:div w:id="175447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6FE1A91ED1F94B9720260C9C961A2C" ma:contentTypeVersion="10" ma:contentTypeDescription="Create a new document." ma:contentTypeScope="" ma:versionID="df195241c471823420439ef2881ea9bf">
  <xsd:schema xmlns:xsd="http://www.w3.org/2001/XMLSchema" xmlns:xs="http://www.w3.org/2001/XMLSchema" xmlns:p="http://schemas.microsoft.com/office/2006/metadata/properties" xmlns:ns2="42184ad5-ff7a-462f-bcb9-4517133b1aaf" xmlns:ns3="6941f118-8093-4c71-850f-4f48694f83d2" targetNamespace="http://schemas.microsoft.com/office/2006/metadata/properties" ma:root="true" ma:fieldsID="0e23dc4da9333c6e6696bf914181c6f9" ns2:_="" ns3:_="">
    <xsd:import namespace="42184ad5-ff7a-462f-bcb9-4517133b1aaf"/>
    <xsd:import namespace="6941f118-8093-4c71-850f-4f48694f83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84ad5-ff7a-462f-bcb9-4517133b1a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41f118-8093-4c71-850f-4f48694f83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FDA133-F0EB-48BD-8419-C1E3C73E1B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153BBE-AE15-4B71-B70A-11FE13DDA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84ad5-ff7a-462f-bcb9-4517133b1aaf"/>
    <ds:schemaRef ds:uri="6941f118-8093-4c71-850f-4f48694f8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F0E4CC-360B-4458-990F-12BF39871D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2536</Words>
  <Characters>14456</Characters>
  <Application>Microsoft Office Word</Application>
  <DocSecurity>0</DocSecurity>
  <Lines>120</Lines>
  <Paragraphs>33</Paragraphs>
  <ScaleCrop>false</ScaleCrop>
  <Company/>
  <LinksUpToDate>false</LinksUpToDate>
  <CharactersWithSpaces>16959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Hammett</dc:creator>
  <cp:keywords/>
  <dc:description/>
  <cp:lastModifiedBy>Jane Mitchell</cp:lastModifiedBy>
  <cp:revision>2</cp:revision>
  <cp:lastPrinted>2023-10-16T13:15:00Z</cp:lastPrinted>
  <dcterms:created xsi:type="dcterms:W3CDTF">2024-04-26T09:32:00Z</dcterms:created>
  <dcterms:modified xsi:type="dcterms:W3CDTF">2024-04-26T09:32:00Z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0x010100716FE1A91ED1F94B9720260C9C961A2C</vt:lpwstr>
  </property>
</Properties>
</file>